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2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43"/>
        <w:gridCol w:w="232"/>
        <w:gridCol w:w="1202"/>
        <w:gridCol w:w="488"/>
        <w:gridCol w:w="687"/>
        <w:gridCol w:w="452"/>
        <w:gridCol w:w="858"/>
        <w:gridCol w:w="233"/>
        <w:gridCol w:w="512"/>
        <w:gridCol w:w="509"/>
        <w:gridCol w:w="233"/>
        <w:gridCol w:w="1426"/>
        <w:gridCol w:w="233"/>
        <w:gridCol w:w="233"/>
        <w:gridCol w:w="767"/>
        <w:gridCol w:w="233"/>
        <w:gridCol w:w="607"/>
        <w:gridCol w:w="429"/>
        <w:gridCol w:w="240"/>
        <w:gridCol w:w="1008"/>
        <w:gridCol w:w="1295"/>
      </w:tblGrid>
      <w:tr w:rsidR="00484EFE" w:rsidTr="006A5476">
        <w:trPr>
          <w:trHeight w:val="192"/>
          <w:jc w:val="center"/>
        </w:trPr>
        <w:tc>
          <w:tcPr>
            <w:tcW w:w="40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Bildirimi Verenin</w:t>
            </w:r>
          </w:p>
        </w:tc>
        <w:tc>
          <w:tcPr>
            <w:tcW w:w="744" w:type="pct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T.C./Vergi Kimlik No   </w:t>
            </w:r>
          </w:p>
        </w:tc>
        <w:tc>
          <w:tcPr>
            <w:tcW w:w="1990" w:type="pct"/>
            <w:gridSpan w:val="9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</w:p>
        </w:tc>
        <w:tc>
          <w:tcPr>
            <w:tcW w:w="1361" w:type="pct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ind w:right="-1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Sosyal Güvenlik No/Sicil No/Kurum Sicil No</w:t>
            </w:r>
          </w:p>
        </w:tc>
        <w:tc>
          <w:tcPr>
            <w:tcW w:w="501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b/>
                <w:sz w:val="19"/>
                <w:szCs w:val="19"/>
              </w:rPr>
            </w:pPr>
          </w:p>
        </w:tc>
      </w:tr>
      <w:tr w:rsidR="00484EFE" w:rsidTr="006A5476">
        <w:trPr>
          <w:trHeight w:val="277"/>
          <w:jc w:val="center"/>
        </w:trPr>
        <w:tc>
          <w:tcPr>
            <w:tcW w:w="404" w:type="pct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7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Adı Soyadı                        </w:t>
            </w:r>
          </w:p>
        </w:tc>
        <w:tc>
          <w:tcPr>
            <w:tcW w:w="199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</w:p>
        </w:tc>
        <w:tc>
          <w:tcPr>
            <w:tcW w:w="4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Görevi       </w:t>
            </w:r>
          </w:p>
        </w:tc>
        <w:tc>
          <w:tcPr>
            <w:tcW w:w="138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</w:p>
        </w:tc>
      </w:tr>
      <w:tr w:rsidR="00484EFE" w:rsidTr="006A5476">
        <w:trPr>
          <w:trHeight w:val="304"/>
          <w:jc w:val="center"/>
        </w:trPr>
        <w:tc>
          <w:tcPr>
            <w:tcW w:w="404" w:type="pct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7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Medeni Hali                              </w:t>
            </w:r>
          </w:p>
        </w:tc>
        <w:tc>
          <w:tcPr>
            <w:tcW w:w="125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</w:t>
            </w:r>
            <w:proofErr w:type="gramStart"/>
            <w:r>
              <w:rPr>
                <w:sz w:val="19"/>
                <w:szCs w:val="19"/>
              </w:rPr>
              <w:t>Bekar</w:t>
            </w:r>
            <w:proofErr w:type="gramEnd"/>
            <w:r>
              <w:rPr>
                <w:sz w:val="19"/>
                <w:szCs w:val="19"/>
              </w:rPr>
              <w:t xml:space="preserve">   </w:t>
            </w:r>
            <w:r>
              <w:rPr>
                <w:sz w:val="20"/>
                <w:szCs w:val="20"/>
              </w:rPr>
              <w:t xml:space="preserve">       </w:t>
            </w:r>
            <w:r>
              <w:t xml:space="preserve"> </w:t>
            </w: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161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Evli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98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Diğer           </w:t>
            </w:r>
            <w:r>
              <w:rPr>
                <w:sz w:val="28"/>
                <w:szCs w:val="28"/>
              </w:rPr>
              <w:sym w:font="Symbol" w:char="00FF"/>
            </w:r>
          </w:p>
        </w:tc>
      </w:tr>
      <w:tr w:rsidR="00484EFE">
        <w:trPr>
          <w:trHeight w:val="379"/>
          <w:jc w:val="center"/>
        </w:trPr>
        <w:tc>
          <w:tcPr>
            <w:tcW w:w="5000" w:type="pct"/>
            <w:gridSpan w:val="2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 w:after="100" w:afterAutospacing="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EŞİN</w:t>
            </w:r>
          </w:p>
        </w:tc>
      </w:tr>
      <w:tr w:rsidR="00484EFE" w:rsidTr="006A5476">
        <w:trPr>
          <w:trHeight w:val="270"/>
          <w:jc w:val="center"/>
        </w:trPr>
        <w:tc>
          <w:tcPr>
            <w:tcW w:w="1147" w:type="pct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 Soyadı</w:t>
            </w:r>
          </w:p>
        </w:tc>
        <w:tc>
          <w:tcPr>
            <w:tcW w:w="19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İş Durumu</w:t>
            </w:r>
          </w:p>
        </w:tc>
        <w:tc>
          <w:tcPr>
            <w:tcW w:w="1952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Gelirine/Gelirlerine İlişkin Açıklama</w:t>
            </w:r>
          </w:p>
        </w:tc>
      </w:tr>
      <w:tr w:rsidR="00484EFE" w:rsidTr="006A5476">
        <w:trPr>
          <w:trHeight w:val="195"/>
          <w:jc w:val="center"/>
        </w:trPr>
        <w:tc>
          <w:tcPr>
            <w:tcW w:w="1147" w:type="pct"/>
            <w:gridSpan w:val="4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Çalışıyor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Çalışmıyor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Geliri Olan</w:t>
            </w:r>
          </w:p>
        </w:tc>
        <w:tc>
          <w:tcPr>
            <w:tcW w:w="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Geliri Olmayan</w:t>
            </w:r>
          </w:p>
        </w:tc>
        <w:tc>
          <w:tcPr>
            <w:tcW w:w="1952" w:type="pct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</w:tr>
      <w:tr w:rsidR="00484EFE" w:rsidTr="006A5476">
        <w:trPr>
          <w:trHeight w:val="75"/>
          <w:jc w:val="center"/>
        </w:trPr>
        <w:tc>
          <w:tcPr>
            <w:tcW w:w="1147" w:type="pct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4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1952" w:type="pct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</w:tr>
      <w:tr w:rsidR="00484EFE">
        <w:trPr>
          <w:trHeight w:val="374"/>
          <w:jc w:val="center"/>
        </w:trPr>
        <w:tc>
          <w:tcPr>
            <w:tcW w:w="5000" w:type="pct"/>
            <w:gridSpan w:val="2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MÜKELLEFLE OTURAN VEYA MÜKELLEF TARAFINDAN BAKILAN ÇOCUKLARIN DURUMU</w:t>
            </w:r>
          </w:p>
        </w:tc>
      </w:tr>
      <w:tr w:rsidR="00484EFE" w:rsidTr="006A5476">
        <w:trPr>
          <w:cantSplit/>
          <w:trHeight w:val="313"/>
          <w:jc w:val="center"/>
        </w:trPr>
        <w:tc>
          <w:tcPr>
            <w:tcW w:w="493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 Soyadı</w:t>
            </w:r>
          </w:p>
        </w:tc>
        <w:tc>
          <w:tcPr>
            <w:tcW w:w="46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T.C. Kimlik No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spacing w:before="100" w:before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Doğum Tarihi         (Varsa ay ve günü de yazılacaktır)</w:t>
            </w:r>
          </w:p>
        </w:tc>
        <w:tc>
          <w:tcPr>
            <w:tcW w:w="17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484EFE" w:rsidRDefault="00484EFE">
            <w:pPr>
              <w:tabs>
                <w:tab w:val="left" w:pos="2340"/>
              </w:tabs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Cinsiyet</w:t>
            </w:r>
          </w:p>
        </w:tc>
        <w:tc>
          <w:tcPr>
            <w:tcW w:w="33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Baba Adı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Ana</w:t>
            </w:r>
          </w:p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</w:t>
            </w:r>
          </w:p>
        </w:tc>
        <w:tc>
          <w:tcPr>
            <w:tcW w:w="1019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Öz, Üvey, Evlat Edinilmiş, Nafakası </w:t>
            </w:r>
            <w:proofErr w:type="spellStart"/>
            <w:r>
              <w:rPr>
                <w:sz w:val="19"/>
                <w:szCs w:val="19"/>
              </w:rPr>
              <w:t>Sağlanılan</w:t>
            </w:r>
            <w:proofErr w:type="spellEnd"/>
            <w:r>
              <w:rPr>
                <w:sz w:val="19"/>
                <w:szCs w:val="19"/>
              </w:rPr>
              <w:t xml:space="preserve"> Çocuk, Ana Babasını Kaybetmiş Torun </w:t>
            </w:r>
          </w:p>
        </w:tc>
        <w:tc>
          <w:tcPr>
            <w:tcW w:w="88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Öğretime Devam Ediyorsa</w:t>
            </w:r>
          </w:p>
        </w:tc>
        <w:tc>
          <w:tcPr>
            <w:tcW w:w="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Açıklama</w:t>
            </w:r>
          </w:p>
        </w:tc>
      </w:tr>
      <w:tr w:rsidR="00484EFE" w:rsidTr="006A5476">
        <w:trPr>
          <w:cantSplit/>
          <w:trHeight w:val="625"/>
          <w:jc w:val="center"/>
        </w:trPr>
        <w:tc>
          <w:tcPr>
            <w:tcW w:w="493" w:type="pct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46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455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17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33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1019" w:type="pct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rPr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Kayıt Tarihi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Okul Adı</w:t>
            </w: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EFE" w:rsidRDefault="00484EFE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Sınıfı</w:t>
            </w:r>
          </w:p>
        </w:tc>
        <w:tc>
          <w:tcPr>
            <w:tcW w:w="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484EFE" w:rsidTr="006A5476">
        <w:trPr>
          <w:trHeight w:val="205"/>
          <w:jc w:val="center"/>
        </w:trPr>
        <w:tc>
          <w:tcPr>
            <w:tcW w:w="493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01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484EFE" w:rsidTr="006A5476">
        <w:trPr>
          <w:trHeight w:val="203"/>
          <w:jc w:val="center"/>
        </w:trPr>
        <w:tc>
          <w:tcPr>
            <w:tcW w:w="493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01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484EFE" w:rsidTr="006A5476">
        <w:trPr>
          <w:trHeight w:val="203"/>
          <w:jc w:val="center"/>
        </w:trPr>
        <w:tc>
          <w:tcPr>
            <w:tcW w:w="493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01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484EFE" w:rsidTr="006A5476">
        <w:trPr>
          <w:trHeight w:val="203"/>
          <w:jc w:val="center"/>
        </w:trPr>
        <w:tc>
          <w:tcPr>
            <w:tcW w:w="493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01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484EFE" w:rsidTr="006A5476">
        <w:trPr>
          <w:trHeight w:val="203"/>
          <w:jc w:val="center"/>
        </w:trPr>
        <w:tc>
          <w:tcPr>
            <w:tcW w:w="493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01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484EFE" w:rsidTr="006A5476">
        <w:trPr>
          <w:trHeight w:val="203"/>
          <w:jc w:val="center"/>
        </w:trPr>
        <w:tc>
          <w:tcPr>
            <w:tcW w:w="493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01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484EFE">
        <w:trPr>
          <w:trHeight w:val="1215"/>
          <w:jc w:val="center"/>
        </w:trPr>
        <w:tc>
          <w:tcPr>
            <w:tcW w:w="5000" w:type="pct"/>
            <w:gridSpan w:val="21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Alt Satırdaki hususları da göz önüne almak suretiyle düzenlediğim asgari geçim indirimine ait bildirimdir.</w:t>
            </w:r>
          </w:p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Düzenleyenin </w:t>
            </w:r>
          </w:p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Adı Soyadı</w:t>
            </w:r>
          </w:p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İmzası/Tarih       …/…/</w:t>
            </w:r>
            <w:proofErr w:type="gramStart"/>
            <w:r>
              <w:rPr>
                <w:sz w:val="19"/>
                <w:szCs w:val="19"/>
              </w:rPr>
              <w:t>…...</w:t>
            </w:r>
            <w:proofErr w:type="gramEnd"/>
            <w:r>
              <w:rPr>
                <w:sz w:val="19"/>
                <w:szCs w:val="19"/>
              </w:rPr>
              <w:t xml:space="preserve">  </w:t>
            </w:r>
          </w:p>
          <w:p w:rsidR="00484EFE" w:rsidRDefault="00484EFE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484EFE" w:rsidTr="006A5476">
        <w:trPr>
          <w:jc w:val="center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EFE" w:rsidRDefault="00484EFE">
            <w:pPr>
              <w:rPr>
                <w:sz w:val="20"/>
                <w:szCs w:val="20"/>
              </w:rPr>
            </w:pPr>
          </w:p>
        </w:tc>
      </w:tr>
    </w:tbl>
    <w:p w:rsidR="00484EFE" w:rsidRDefault="00484EFE" w:rsidP="00484EFE">
      <w:pPr>
        <w:numPr>
          <w:ilvl w:val="0"/>
          <w:numId w:val="4"/>
        </w:numPr>
        <w:tabs>
          <w:tab w:val="left" w:pos="720"/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Bu bildirim, işverenlerce </w:t>
      </w:r>
      <w:proofErr w:type="gramStart"/>
      <w:r>
        <w:rPr>
          <w:sz w:val="19"/>
          <w:szCs w:val="19"/>
        </w:rPr>
        <w:t>yukarıdaki  muhteviyatına</w:t>
      </w:r>
      <w:proofErr w:type="gramEnd"/>
      <w:r>
        <w:rPr>
          <w:sz w:val="19"/>
          <w:szCs w:val="19"/>
        </w:rPr>
        <w:t xml:space="preserve"> uygun olarak çoğaltılıp kullanılabilecektir. </w:t>
      </w:r>
    </w:p>
    <w:p w:rsidR="00484EFE" w:rsidRDefault="00484EFE" w:rsidP="00484EFE">
      <w:pPr>
        <w:numPr>
          <w:ilvl w:val="0"/>
          <w:numId w:val="4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>Bildirim, ilk işe girişte verilir. Çalışanın asgari geçim indiriminden yararlanan eş veya çocuk durumunda bir değişiklik meydana gelmesi halinde bildirim yeniden verilir.</w:t>
      </w:r>
    </w:p>
    <w:p w:rsidR="00484EFE" w:rsidRDefault="00484EFE" w:rsidP="00484EFE">
      <w:pPr>
        <w:numPr>
          <w:ilvl w:val="0"/>
          <w:numId w:val="4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Nafakasını sağladıkları çocuklara ait asgari geçim indiriminden yararlanacak olan eş tarafından, mahkeme ilamının onaylı bir örneği bildirime eklenir. </w:t>
      </w:r>
    </w:p>
    <w:p w:rsidR="00484EFE" w:rsidRDefault="00484EFE" w:rsidP="00484EFE">
      <w:pPr>
        <w:numPr>
          <w:ilvl w:val="0"/>
          <w:numId w:val="4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Çocuklar, sosyal güvenlik yönünden tabi oldukları eşin bildirimine </w:t>
      </w:r>
      <w:proofErr w:type="gramStart"/>
      <w:r>
        <w:rPr>
          <w:sz w:val="19"/>
          <w:szCs w:val="19"/>
        </w:rPr>
        <w:t>dahil</w:t>
      </w:r>
      <w:proofErr w:type="gramEnd"/>
      <w:r>
        <w:rPr>
          <w:sz w:val="19"/>
          <w:szCs w:val="19"/>
        </w:rPr>
        <w:t xml:space="preserve"> edilir.</w:t>
      </w:r>
    </w:p>
    <w:p w:rsidR="00484EFE" w:rsidRDefault="00484EFE" w:rsidP="00484EFE">
      <w:pPr>
        <w:numPr>
          <w:ilvl w:val="0"/>
          <w:numId w:val="4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İndirimin uygulamasında “çocuk” tabiri, mükellefle birlikte oturan veya mükellef tarafından bakılan </w:t>
      </w:r>
      <w:proofErr w:type="gramStart"/>
      <w:r>
        <w:rPr>
          <w:sz w:val="19"/>
          <w:szCs w:val="19"/>
        </w:rPr>
        <w:t>(</w:t>
      </w:r>
      <w:proofErr w:type="gramEnd"/>
      <w:r>
        <w:rPr>
          <w:sz w:val="19"/>
          <w:szCs w:val="19"/>
        </w:rPr>
        <w:t xml:space="preserve">nafaka verilenler, evlat edinilenler ile ana veya babasını kaybetmiş torunlardan mükellefle  </w:t>
      </w:r>
    </w:p>
    <w:p w:rsidR="00484EFE" w:rsidRDefault="00484EFE" w:rsidP="00484EFE">
      <w:pPr>
        <w:tabs>
          <w:tab w:val="left" w:pos="2340"/>
        </w:tabs>
        <w:ind w:left="540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proofErr w:type="gramStart"/>
      <w:r>
        <w:rPr>
          <w:sz w:val="19"/>
          <w:szCs w:val="19"/>
        </w:rPr>
        <w:t>birlikte</w:t>
      </w:r>
      <w:proofErr w:type="gramEnd"/>
      <w:r>
        <w:rPr>
          <w:sz w:val="19"/>
          <w:szCs w:val="19"/>
        </w:rPr>
        <w:t xml:space="preserve"> oturanlar dâhil) 18 yaşını veya tahsilde olup 25 yaşını doldurmamış çocukları, “eş” tabiri ise, aralarında yasal evlilik bağı bulunan kişileri ifade eder.</w:t>
      </w:r>
    </w:p>
    <w:p w:rsidR="00484EFE" w:rsidRDefault="00484EFE" w:rsidP="00484EFE">
      <w:pPr>
        <w:numPr>
          <w:ilvl w:val="0"/>
          <w:numId w:val="4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Sadece ücret geliri elde eden eş, “çalışmayan ve herhangi bir geliri olmayan eş” kapsamında değerlendirilmeyecektir. Bunlar dışındakiler ise çalışmayan ve herhangi bir geliri olmayan eş </w:t>
      </w:r>
    </w:p>
    <w:p w:rsidR="00484EFE" w:rsidRDefault="00484EFE" w:rsidP="00484EFE">
      <w:pPr>
        <w:tabs>
          <w:tab w:val="left" w:pos="2340"/>
        </w:tabs>
        <w:ind w:left="540"/>
        <w:rPr>
          <w:sz w:val="19"/>
          <w:szCs w:val="19"/>
        </w:rPr>
      </w:pPr>
      <w:r>
        <w:rPr>
          <w:sz w:val="19"/>
          <w:szCs w:val="19"/>
        </w:rPr>
        <w:t xml:space="preserve">   </w:t>
      </w:r>
      <w:proofErr w:type="gramStart"/>
      <w:r>
        <w:rPr>
          <w:sz w:val="19"/>
          <w:szCs w:val="19"/>
        </w:rPr>
        <w:t>kapsamında</w:t>
      </w:r>
      <w:proofErr w:type="gramEnd"/>
      <w:r>
        <w:rPr>
          <w:sz w:val="19"/>
          <w:szCs w:val="19"/>
        </w:rPr>
        <w:t xml:space="preserve"> değerlendirilecek olup, münhasıran emekli maaşı alanlar da çalışmayan ve herhangi bir geliri olmayan eş olarak kabul edilecektir.</w:t>
      </w:r>
    </w:p>
    <w:sectPr w:rsidR="00484EFE" w:rsidSect="00BE3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84" w:rsidRDefault="00291D84" w:rsidP="00531EAF">
      <w:r>
        <w:separator/>
      </w:r>
    </w:p>
  </w:endnote>
  <w:endnote w:type="continuationSeparator" w:id="0">
    <w:p w:rsidR="00291D84" w:rsidRDefault="00291D84" w:rsidP="0053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64" w:rsidRDefault="000317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AF" w:rsidRDefault="00531EAF" w:rsidP="00531EAF"/>
  <w:tbl>
    <w:tblPr>
      <w:tblStyle w:val="TabloKlavuzu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4428"/>
      <w:gridCol w:w="5245"/>
    </w:tblGrid>
    <w:tr w:rsidR="00531EAF" w:rsidRPr="00800129" w:rsidTr="00031764">
      <w:trPr>
        <w:trHeight w:val="70"/>
      </w:trPr>
      <w:tc>
        <w:tcPr>
          <w:tcW w:w="3227" w:type="dxa"/>
        </w:tcPr>
        <w:p w:rsidR="00531EAF" w:rsidRPr="00800129" w:rsidRDefault="00531EAF" w:rsidP="00531EAF">
          <w:pPr>
            <w:pStyle w:val="Altbilgi"/>
            <w:rPr>
              <w:sz w:val="18"/>
              <w:szCs w:val="20"/>
            </w:rPr>
          </w:pPr>
          <w:r w:rsidRPr="00800129">
            <w:rPr>
              <w:rFonts w:ascii="Arial" w:hAnsi="Arial" w:cs="Arial"/>
              <w:color w:val="222222"/>
              <w:sz w:val="18"/>
              <w:szCs w:val="19"/>
              <w:shd w:val="clear" w:color="auto" w:fill="FFFFFF"/>
            </w:rPr>
            <w:t/>
          </w:r>
          <w:proofErr w:type="spellStart"/>
          <w:r w:rsidRPr="00800129">
            <w:rPr>
              <w:rFonts w:ascii="Arial" w:hAnsi="Arial" w:cs="Arial"/>
              <w:color w:val="222222"/>
              <w:sz w:val="18"/>
              <w:szCs w:val="19"/>
              <w:shd w:val="clear" w:color="auto" w:fill="FFFFFF"/>
            </w:rPr>
            <w:t>dokumanReviz</w:t>
          </w:r>
          <w:bookmarkStart w:id="0" w:name="_GoBack"/>
          <w:bookmarkEnd w:id="0"/>
          <w:r w:rsidRPr="00800129">
            <w:rPr>
              <w:rFonts w:ascii="Arial" w:hAnsi="Arial" w:cs="Arial"/>
              <w:color w:val="222222"/>
              <w:sz w:val="18"/>
              <w:szCs w:val="19"/>
              <w:shd w:val="clear" w:color="auto" w:fill="FFFFFF"/>
            </w:rPr>
            <w:t>yonNo</w:t>
          </w:r>
          <w:proofErr w:type="spellEnd"/>
          <w:r w:rsidRPr="00800129">
            <w:rPr>
              <w:rFonts w:ascii="Arial" w:hAnsi="Arial" w:cs="Arial"/>
              <w:color w:val="222222"/>
              <w:sz w:val="18"/>
              <w:szCs w:val="19"/>
              <w:shd w:val="clear" w:color="auto" w:fill="FFFFFF"/>
            </w:rPr>
            <w:t/>
          </w:r>
        </w:p>
      </w:tc>
      <w:tc>
        <w:tcPr>
          <w:tcW w:w="4428" w:type="dxa"/>
        </w:tcPr>
        <w:p w:rsidR="00531EAF" w:rsidRPr="00800129" w:rsidRDefault="00531EAF" w:rsidP="00531EAF">
          <w:pPr>
            <w:pStyle w:val="Altbilgi"/>
            <w:jc w:val="center"/>
            <w:rPr>
              <w:sz w:val="18"/>
              <w:szCs w:val="20"/>
            </w:rPr>
          </w:pPr>
          <w:r w:rsidRPr="00800129">
            <w:rPr>
              <w:rFonts w:ascii="Arial" w:hAnsi="Arial" w:cs="Arial"/>
              <w:sz w:val="18"/>
              <w:szCs w:val="20"/>
            </w:rPr>
            <w:t xml:space="preserve">Sayfa </w:t>
          </w:r>
          <w:r w:rsidRPr="00800129">
            <w:rPr>
              <w:rFonts w:ascii="Arial" w:hAnsi="Arial" w:cs="Arial"/>
              <w:sz w:val="18"/>
              <w:szCs w:val="20"/>
            </w:rPr>
            <w:fldChar w:fldCharType="begin"/>
          </w:r>
          <w:r w:rsidRPr="00800129">
            <w:rPr>
              <w:rFonts w:ascii="Arial" w:hAnsi="Arial" w:cs="Arial"/>
              <w:sz w:val="18"/>
              <w:szCs w:val="20"/>
            </w:rPr>
            <w:instrText>PAGE</w:instrText>
          </w:r>
          <w:r w:rsidRPr="00800129">
            <w:rPr>
              <w:rFonts w:ascii="Arial" w:hAnsi="Arial" w:cs="Arial"/>
              <w:sz w:val="18"/>
              <w:szCs w:val="20"/>
            </w:rPr>
            <w:fldChar w:fldCharType="separate"/>
          </w:r>
          <w:r w:rsidR="00031764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800129">
            <w:rPr>
              <w:rFonts w:ascii="Arial" w:hAnsi="Arial" w:cs="Arial"/>
              <w:sz w:val="18"/>
              <w:szCs w:val="20"/>
            </w:rPr>
            <w:fldChar w:fldCharType="end"/>
          </w:r>
          <w:r w:rsidRPr="00800129">
            <w:rPr>
              <w:rFonts w:ascii="Arial" w:hAnsi="Arial" w:cs="Arial"/>
              <w:sz w:val="18"/>
              <w:szCs w:val="20"/>
            </w:rPr>
            <w:t xml:space="preserve"> / </w:t>
          </w:r>
          <w:r w:rsidRPr="00800129">
            <w:rPr>
              <w:rFonts w:ascii="Arial" w:hAnsi="Arial" w:cs="Arial"/>
              <w:sz w:val="18"/>
              <w:szCs w:val="20"/>
            </w:rPr>
            <w:fldChar w:fldCharType="begin"/>
          </w:r>
          <w:r w:rsidRPr="00800129">
            <w:rPr>
              <w:rFonts w:ascii="Arial" w:hAnsi="Arial" w:cs="Arial"/>
              <w:sz w:val="18"/>
              <w:szCs w:val="20"/>
            </w:rPr>
            <w:instrText>NUMPAGES</w:instrText>
          </w:r>
          <w:r w:rsidRPr="00800129">
            <w:rPr>
              <w:rFonts w:ascii="Arial" w:hAnsi="Arial" w:cs="Arial"/>
              <w:sz w:val="18"/>
              <w:szCs w:val="20"/>
            </w:rPr>
            <w:fldChar w:fldCharType="separate"/>
          </w:r>
          <w:r w:rsidR="00031764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800129">
            <w:rPr>
              <w:rFonts w:ascii="Arial" w:hAnsi="Arial" w:cs="Arial"/>
              <w:sz w:val="18"/>
              <w:szCs w:val="20"/>
            </w:rPr>
            <w:fldChar w:fldCharType="end"/>
          </w:r>
        </w:p>
      </w:tc>
      <w:tc>
        <w:tcPr>
          <w:tcW w:w="5245" w:type="dxa"/>
        </w:tcPr>
        <w:p w:rsidR="00531EAF" w:rsidRPr="00800129" w:rsidRDefault="00531EAF" w:rsidP="00031764">
          <w:pPr>
            <w:pStyle w:val="Altbilgi"/>
            <w:jc w:val="right"/>
            <w:rPr>
              <w:sz w:val="18"/>
              <w:szCs w:val="20"/>
            </w:rPr>
          </w:pPr>
          <w:r w:rsidRPr="00800129">
            <w:rPr>
              <w:rStyle w:val="Gl"/>
              <w:rFonts w:ascii="Arial" w:hAnsi="Arial" w:cs="Arial"/>
              <w:b w:val="0"/>
              <w:sz w:val="18"/>
              <w:szCs w:val="20"/>
              <w:shd w:val="clear" w:color="auto" w:fill="FFFFFF"/>
            </w:rPr>
            <w:t/>
          </w:r>
          <w:proofErr w:type="spellStart"/>
          <w:r w:rsidRPr="00800129">
            <w:rPr>
              <w:rFonts w:ascii="Arial" w:hAnsi="Arial" w:cs="Arial"/>
              <w:color w:val="222222"/>
              <w:sz w:val="18"/>
              <w:szCs w:val="19"/>
              <w:shd w:val="clear" w:color="auto" w:fill="FFFFFF"/>
            </w:rPr>
            <w:t>00.PRS</w:t>
          </w:r>
          <w:proofErr w:type="spellEnd"/>
          <w:r w:rsidRPr="00800129">
            <w:rPr>
              <w:rStyle w:val="Gl"/>
              <w:rFonts w:ascii="Arial" w:hAnsi="Arial" w:cs="Arial"/>
              <w:b w:val="0"/>
              <w:sz w:val="18"/>
              <w:szCs w:val="20"/>
              <w:shd w:val="clear" w:color="auto" w:fill="FFFFFF"/>
            </w:rPr>
            <w:t>.</w:t>
          </w:r>
          <w:proofErr w:type="spellStart"/>
          <w:r w:rsidRPr="00800129">
            <w:rPr>
              <w:rFonts w:ascii="Arial" w:hAnsi="Arial" w:cs="Arial"/>
              <w:color w:val="222222"/>
              <w:sz w:val="18"/>
              <w:szCs w:val="19"/>
              <w:shd w:val="clear" w:color="auto" w:fill="FFFFFF"/>
            </w:rPr>
            <w:t>DKD</w:t>
          </w:r>
          <w:proofErr w:type="spellEnd"/>
          <w:r w:rsidRPr="00800129">
            <w:rPr>
              <w:rStyle w:val="Gl"/>
              <w:rFonts w:ascii="Arial" w:hAnsi="Arial" w:cs="Arial"/>
              <w:b w:val="0"/>
              <w:sz w:val="18"/>
              <w:szCs w:val="20"/>
              <w:shd w:val="clear" w:color="auto" w:fill="FFFFFF"/>
            </w:rPr>
            <w:t>.</w:t>
          </w:r>
          <w:proofErr w:type="spellStart"/>
          <w:r w:rsidRPr="00800129">
            <w:rPr>
              <w:rFonts w:ascii="Arial" w:hAnsi="Arial" w:cs="Arial"/>
              <w:color w:val="222222"/>
              <w:sz w:val="18"/>
              <w:szCs w:val="19"/>
              <w:shd w:val="clear" w:color="auto" w:fill="FFFFFF"/>
            </w:rPr>
            <w:t>33</w:t>
          </w:r>
          <w:proofErr w:type="spellEnd"/>
          <w:r w:rsidRPr="00800129">
            <w:rPr>
              <w:rStyle w:val="Gl"/>
              <w:rFonts w:ascii="Arial" w:hAnsi="Arial" w:cs="Arial"/>
              <w:b w:val="0"/>
              <w:sz w:val="18"/>
              <w:szCs w:val="20"/>
              <w:shd w:val="clear" w:color="auto" w:fill="FFFFFF"/>
            </w:rPr>
            <w:t/>
          </w:r>
        </w:p>
      </w:tc>
    </w:tr>
  </w:tbl>
  <w:p w:rsidR="00531EAF" w:rsidRDefault="00531EA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64" w:rsidRDefault="000317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84" w:rsidRDefault="00291D84" w:rsidP="00531EAF">
      <w:r>
        <w:separator/>
      </w:r>
    </w:p>
  </w:footnote>
  <w:footnote w:type="continuationSeparator" w:id="0">
    <w:p w:rsidR="00291D84" w:rsidRDefault="00291D84" w:rsidP="0053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64" w:rsidRDefault="0003176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129" w:rsidRDefault="00800129" w:rsidP="00800129">
    <w:pPr>
      <w:tabs>
        <w:tab w:val="left" w:pos="2340"/>
      </w:tabs>
      <w:jc w:val="center"/>
    </w:pPr>
    <w:r>
      <w:rPr>
        <w:b/>
      </w:rPr>
      <w:t>AİLE DURUMU BİLDİRİMİ</w:t>
    </w:r>
    <w:r>
      <w:t xml:space="preserve">  </w:t>
    </w:r>
  </w:p>
  <w:p w:rsidR="00531EAF" w:rsidRPr="00800129" w:rsidRDefault="00800129" w:rsidP="00800129">
    <w:pPr>
      <w:tabs>
        <w:tab w:val="left" w:pos="2340"/>
      </w:tabs>
    </w:pPr>
    <w:r w:rsidRPr="00800129">
      <w:rPr>
        <w:b/>
      </w:rPr>
      <w:t xml:space="preserve">EK-1                                                           </w:t>
    </w:r>
    <w:r w:rsidRPr="00800129">
      <w:t xml:space="preserve">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64" w:rsidRDefault="000317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31A4B"/>
    <w:multiLevelType w:val="hybridMultilevel"/>
    <w:tmpl w:val="26B2C1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E750A"/>
    <w:multiLevelType w:val="hybridMultilevel"/>
    <w:tmpl w:val="B422FBCA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E78D0"/>
    <w:multiLevelType w:val="hybridMultilevel"/>
    <w:tmpl w:val="0C8CBAEA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FE"/>
    <w:rsid w:val="00031764"/>
    <w:rsid w:val="00085413"/>
    <w:rsid w:val="000D3853"/>
    <w:rsid w:val="00291D84"/>
    <w:rsid w:val="0039227F"/>
    <w:rsid w:val="00484EFE"/>
    <w:rsid w:val="00531EAF"/>
    <w:rsid w:val="005C7DDA"/>
    <w:rsid w:val="006A5476"/>
    <w:rsid w:val="00781D00"/>
    <w:rsid w:val="00800129"/>
    <w:rsid w:val="00B81ABB"/>
    <w:rsid w:val="00BE301F"/>
    <w:rsid w:val="00F33E07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B7914-F7EA-46DC-977D-F83EAFFE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qFormat/>
    <w:rsid w:val="00484EFE"/>
    <w:pPr>
      <w:keepNext/>
      <w:spacing w:before="240" w:after="60"/>
      <w:outlineLvl w:val="2"/>
    </w:pPr>
    <w:rPr>
      <w:rFonts w:ascii="Arial" w:hAnsi="Arial" w:cs="Arial"/>
      <w:b/>
      <w:bCs/>
      <w:position w:val="-2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84EFE"/>
    <w:pPr>
      <w:spacing w:before="100" w:beforeAutospacing="1" w:after="100" w:afterAutospacing="1"/>
    </w:pPr>
  </w:style>
  <w:style w:type="paragraph" w:styleId="DipnotMetni">
    <w:name w:val="footnote text"/>
    <w:basedOn w:val="Normal"/>
    <w:semiHidden/>
    <w:rsid w:val="00484EFE"/>
    <w:rPr>
      <w:position w:val="-2"/>
      <w:sz w:val="20"/>
      <w:szCs w:val="20"/>
      <w:lang w:eastAsia="en-US"/>
    </w:rPr>
  </w:style>
  <w:style w:type="paragraph" w:styleId="GvdeMetni2">
    <w:name w:val="Body Text 2"/>
    <w:basedOn w:val="Normal"/>
    <w:rsid w:val="00484EFE"/>
    <w:pPr>
      <w:jc w:val="both"/>
    </w:pPr>
    <w:rPr>
      <w:b/>
      <w:bCs/>
      <w:position w:val="-2"/>
      <w:lang w:eastAsia="en-US"/>
    </w:rPr>
  </w:style>
  <w:style w:type="paragraph" w:styleId="stbilgi">
    <w:name w:val="header"/>
    <w:basedOn w:val="Normal"/>
    <w:link w:val="stbilgiChar"/>
    <w:rsid w:val="00531E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31EA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31E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1EAF"/>
    <w:rPr>
      <w:sz w:val="24"/>
      <w:szCs w:val="24"/>
    </w:rPr>
  </w:style>
  <w:style w:type="table" w:styleId="TabloKlavuzu">
    <w:name w:val="Table Grid"/>
    <w:basedOn w:val="NormalTablo"/>
    <w:rsid w:val="0053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31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 Aralık 2007 SALI</vt:lpstr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Aralık 2007 SALI</dc:title>
  <dc:subject/>
  <dc:creator>aidata</dc:creator>
  <cp:keywords/>
  <dc:description/>
  <cp:lastModifiedBy>Sau</cp:lastModifiedBy>
  <cp:revision>5</cp:revision>
  <cp:lastPrinted>2007-12-04T07:53:00Z</cp:lastPrinted>
  <dcterms:created xsi:type="dcterms:W3CDTF">2017-10-31T09:45:00Z</dcterms:created>
  <dcterms:modified xsi:type="dcterms:W3CDTF">2017-11-09T12:42:00Z</dcterms:modified>
</cp:coreProperties>
</file>