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4957" w:rsidRPr="001E5476" w:rsidRDefault="00D54957" w:rsidP="001E5476">
      <w:pPr>
        <w:rPr>
          <w:rFonts w:asciiTheme="majorBidi" w:hAnsiTheme="majorBidi" w:cstheme="majorBidi"/>
          <w:sz w:val="6"/>
          <w:szCs w:val="6"/>
        </w:rPr>
      </w:pPr>
    </w:p>
    <w:p w:rsidR="004C6D0E" w:rsidRDefault="004C6D0E" w:rsidP="00F024C5">
      <w:pPr>
        <w:ind w:firstLine="708"/>
        <w:jc w:val="both"/>
        <w:rPr>
          <w:sz w:val="20"/>
          <w:szCs w:val="20"/>
        </w:rPr>
      </w:pPr>
    </w:p>
    <w:p w:rsidR="00F024C5" w:rsidRPr="0009352E" w:rsidRDefault="00F024C5" w:rsidP="00F024C5">
      <w:pPr>
        <w:ind w:firstLine="708"/>
        <w:jc w:val="both"/>
        <w:rPr>
          <w:sz w:val="20"/>
          <w:szCs w:val="20"/>
        </w:rPr>
      </w:pPr>
      <w:r w:rsidRPr="0009352E">
        <w:rPr>
          <w:sz w:val="20"/>
          <w:szCs w:val="20"/>
        </w:rPr>
        <w:t>İşbu sözleşme, “Araştırma ve Geliştirme Faaliyetlerinin Desteklenmesi Hakkında Kanun ile Bazı Kanun ve Kanun Hükmünde Kararnamelerde Değişiklik Yapılmasına Dair 6676 sayılı Kanunun;</w:t>
      </w:r>
    </w:p>
    <w:p w:rsidR="00F024C5" w:rsidRPr="0009352E" w:rsidRDefault="00F024C5" w:rsidP="00F024C5">
      <w:pPr>
        <w:ind w:firstLine="708"/>
        <w:jc w:val="both"/>
        <w:rPr>
          <w:sz w:val="20"/>
          <w:szCs w:val="20"/>
        </w:rPr>
      </w:pPr>
      <w:r w:rsidRPr="0009352E">
        <w:rPr>
          <w:sz w:val="20"/>
          <w:szCs w:val="20"/>
        </w:rPr>
        <w:t xml:space="preserve">21 inci maddesi </w:t>
      </w:r>
      <w:proofErr w:type="gramStart"/>
      <w:r w:rsidRPr="0009352E">
        <w:rPr>
          <w:sz w:val="20"/>
          <w:szCs w:val="20"/>
        </w:rPr>
        <w:t>ile,</w:t>
      </w:r>
      <w:proofErr w:type="gramEnd"/>
      <w:r w:rsidRPr="0009352E">
        <w:rPr>
          <w:sz w:val="20"/>
          <w:szCs w:val="20"/>
        </w:rPr>
        <w:t xml:space="preserve"> 5510 sayılı Sosyal Sigortalar ve Genel Sağlık Sigortası Kanununun 5.inci maddesinin birinci fıkrasının (b) bendine “kamu kurum ve kuruluşları tarafından desteklenen projelerde görevli </w:t>
      </w:r>
      <w:proofErr w:type="spellStart"/>
      <w:r w:rsidRPr="0009352E">
        <w:rPr>
          <w:sz w:val="20"/>
          <w:szCs w:val="20"/>
        </w:rPr>
        <w:t>bursiyerler</w:t>
      </w:r>
      <w:proofErr w:type="spellEnd"/>
      <w:r w:rsidRPr="0009352E">
        <w:rPr>
          <w:sz w:val="20"/>
          <w:szCs w:val="20"/>
        </w:rPr>
        <w:t xml:space="preserve"> “ ifadesi eklenmiş,</w:t>
      </w:r>
    </w:p>
    <w:p w:rsidR="00F024C5" w:rsidRPr="0009352E" w:rsidRDefault="00F024C5" w:rsidP="00F024C5">
      <w:pPr>
        <w:ind w:firstLine="708"/>
        <w:jc w:val="both"/>
        <w:rPr>
          <w:sz w:val="20"/>
          <w:szCs w:val="20"/>
        </w:rPr>
      </w:pPr>
      <w:r w:rsidRPr="0009352E">
        <w:rPr>
          <w:sz w:val="20"/>
          <w:szCs w:val="20"/>
        </w:rPr>
        <w:t xml:space="preserve">22 </w:t>
      </w:r>
      <w:proofErr w:type="spellStart"/>
      <w:r w:rsidRPr="0009352E">
        <w:rPr>
          <w:sz w:val="20"/>
          <w:szCs w:val="20"/>
        </w:rPr>
        <w:t>nci</w:t>
      </w:r>
      <w:proofErr w:type="spellEnd"/>
      <w:r w:rsidRPr="0009352E">
        <w:rPr>
          <w:sz w:val="20"/>
          <w:szCs w:val="20"/>
        </w:rPr>
        <w:t xml:space="preserve"> maddesi </w:t>
      </w:r>
      <w:proofErr w:type="gramStart"/>
      <w:r w:rsidRPr="0009352E">
        <w:rPr>
          <w:sz w:val="20"/>
          <w:szCs w:val="20"/>
        </w:rPr>
        <w:t>ile,</w:t>
      </w:r>
      <w:proofErr w:type="gramEnd"/>
      <w:r w:rsidRPr="0009352E">
        <w:rPr>
          <w:sz w:val="20"/>
          <w:szCs w:val="20"/>
        </w:rPr>
        <w:t xml:space="preserve"> 5510 sayılı Kanunun 7 </w:t>
      </w:r>
      <w:proofErr w:type="spellStart"/>
      <w:r w:rsidRPr="0009352E">
        <w:rPr>
          <w:sz w:val="20"/>
          <w:szCs w:val="20"/>
        </w:rPr>
        <w:t>nci</w:t>
      </w:r>
      <w:proofErr w:type="spellEnd"/>
      <w:r w:rsidRPr="0009352E">
        <w:rPr>
          <w:sz w:val="20"/>
          <w:szCs w:val="20"/>
        </w:rPr>
        <w:t xml:space="preserve"> maddesinin birinci fıkrasının (a) bendindeki “mesleki eğitime veya staja “ ifadesi “mesleki eğitime, staja veya </w:t>
      </w:r>
      <w:proofErr w:type="spellStart"/>
      <w:r w:rsidRPr="0009352E">
        <w:rPr>
          <w:sz w:val="20"/>
          <w:szCs w:val="20"/>
        </w:rPr>
        <w:t>bursiyer</w:t>
      </w:r>
      <w:proofErr w:type="spellEnd"/>
      <w:r w:rsidRPr="0009352E">
        <w:rPr>
          <w:sz w:val="20"/>
          <w:szCs w:val="20"/>
        </w:rPr>
        <w:t xml:space="preserve"> olarak göreve” şeklinde,</w:t>
      </w:r>
    </w:p>
    <w:p w:rsidR="00F024C5" w:rsidRPr="0009352E" w:rsidRDefault="00F024C5" w:rsidP="00F024C5">
      <w:pPr>
        <w:ind w:firstLine="708"/>
        <w:jc w:val="both"/>
        <w:rPr>
          <w:sz w:val="20"/>
          <w:szCs w:val="20"/>
        </w:rPr>
      </w:pPr>
      <w:r w:rsidRPr="0009352E">
        <w:rPr>
          <w:sz w:val="20"/>
          <w:szCs w:val="20"/>
        </w:rPr>
        <w:t>23 üncü maddesi 5510 sayılı Kanunun 80 inci maddesinin birinci fıkrasının (k) bendinde yer alan “staja tabi tutulan öğrenciler” ifadesinden sonra gelmek üzere “kamu kurum ve kuruluşları tarafından desteklenen</w:t>
      </w:r>
      <w:r w:rsidR="004C6D0E">
        <w:rPr>
          <w:sz w:val="20"/>
          <w:szCs w:val="20"/>
        </w:rPr>
        <w:t xml:space="preserve"> projelerde görevli </w:t>
      </w:r>
      <w:proofErr w:type="spellStart"/>
      <w:r w:rsidR="004C6D0E">
        <w:rPr>
          <w:sz w:val="20"/>
          <w:szCs w:val="20"/>
        </w:rPr>
        <w:t>bursiyerler</w:t>
      </w:r>
      <w:proofErr w:type="spellEnd"/>
      <w:r w:rsidR="004C6D0E">
        <w:rPr>
          <w:sz w:val="20"/>
          <w:szCs w:val="20"/>
        </w:rPr>
        <w:t>”</w:t>
      </w:r>
      <w:r w:rsidRPr="0009352E">
        <w:rPr>
          <w:sz w:val="20"/>
          <w:szCs w:val="20"/>
        </w:rPr>
        <w:t xml:space="preserve"> şeklinde, değiştirilmiş, ayrıca aynı Kanunun 24 üncü maddesi </w:t>
      </w:r>
      <w:proofErr w:type="gramStart"/>
      <w:r w:rsidRPr="0009352E">
        <w:rPr>
          <w:sz w:val="20"/>
          <w:szCs w:val="20"/>
        </w:rPr>
        <w:t>ile,</w:t>
      </w:r>
      <w:proofErr w:type="gramEnd"/>
      <w:r w:rsidRPr="0009352E">
        <w:rPr>
          <w:sz w:val="20"/>
          <w:szCs w:val="20"/>
        </w:rPr>
        <w:t xml:space="preserve"> 5510 sayılı Kanunun 87 </w:t>
      </w:r>
      <w:proofErr w:type="spellStart"/>
      <w:r w:rsidRPr="0009352E">
        <w:rPr>
          <w:sz w:val="20"/>
          <w:szCs w:val="20"/>
        </w:rPr>
        <w:t>nci</w:t>
      </w:r>
      <w:proofErr w:type="spellEnd"/>
      <w:r w:rsidRPr="0009352E">
        <w:rPr>
          <w:sz w:val="20"/>
          <w:szCs w:val="20"/>
        </w:rPr>
        <w:t xml:space="preserve"> maddesinin birinci fıkrasının (e ) bendinde yer alan “bu öğrencilerin eğitim gördükleri okullar”</w:t>
      </w:r>
    </w:p>
    <w:p w:rsidR="00F024C5" w:rsidRPr="0009352E" w:rsidRDefault="00F024C5" w:rsidP="00F024C5">
      <w:pPr>
        <w:jc w:val="both"/>
        <w:rPr>
          <w:sz w:val="20"/>
          <w:szCs w:val="20"/>
        </w:rPr>
      </w:pPr>
      <w:proofErr w:type="gramStart"/>
      <w:r w:rsidRPr="0009352E">
        <w:rPr>
          <w:sz w:val="20"/>
          <w:szCs w:val="20"/>
        </w:rPr>
        <w:t>ifadesinden</w:t>
      </w:r>
      <w:proofErr w:type="gramEnd"/>
      <w:r w:rsidRPr="0009352E">
        <w:rPr>
          <w:sz w:val="20"/>
          <w:szCs w:val="20"/>
        </w:rPr>
        <w:t xml:space="preserve"> sonra gelmek üzere “ kamu kurum ve kuruluşları tarafından desteklenen projelerde görevli </w:t>
      </w:r>
      <w:proofErr w:type="spellStart"/>
      <w:r w:rsidRPr="0009352E">
        <w:rPr>
          <w:sz w:val="20"/>
          <w:szCs w:val="20"/>
        </w:rPr>
        <w:t>bursiyerler</w:t>
      </w:r>
      <w:proofErr w:type="spellEnd"/>
      <w:r w:rsidRPr="0009352E">
        <w:rPr>
          <w:sz w:val="20"/>
          <w:szCs w:val="20"/>
        </w:rPr>
        <w:t xml:space="preserve"> için projenin yürütüldüğü kamu kurum ve kuruluşları” ifadesi eklenmiştir” hükümlerine göre hazırlanmıştır. Bundan sonra taraflar  “İşveren”, “</w:t>
      </w:r>
      <w:proofErr w:type="spellStart"/>
      <w:r w:rsidRPr="0009352E">
        <w:rPr>
          <w:sz w:val="20"/>
          <w:szCs w:val="20"/>
        </w:rPr>
        <w:t>Bursiyer</w:t>
      </w:r>
      <w:proofErr w:type="spellEnd"/>
      <w:r w:rsidRPr="0009352E">
        <w:rPr>
          <w:sz w:val="20"/>
          <w:szCs w:val="20"/>
        </w:rPr>
        <w:t>” ve “Proje Yürütücüsü” olarak anılacaktır.</w:t>
      </w:r>
    </w:p>
    <w:p w:rsidR="00F024C5" w:rsidRPr="0009352E" w:rsidRDefault="00F024C5" w:rsidP="00F024C5">
      <w:pPr>
        <w:jc w:val="both"/>
        <w:rPr>
          <w:sz w:val="20"/>
          <w:szCs w:val="20"/>
        </w:rPr>
      </w:pPr>
    </w:p>
    <w:p w:rsidR="00F024C5" w:rsidRPr="0009352E" w:rsidRDefault="00F024C5" w:rsidP="00F024C5">
      <w:pPr>
        <w:jc w:val="both"/>
        <w:rPr>
          <w:b/>
          <w:bCs/>
          <w:sz w:val="20"/>
          <w:szCs w:val="20"/>
          <w:u w:val="single"/>
        </w:rPr>
      </w:pPr>
      <w:r w:rsidRPr="0009352E">
        <w:rPr>
          <w:b/>
          <w:bCs/>
          <w:sz w:val="20"/>
          <w:szCs w:val="20"/>
          <w:u w:val="single"/>
        </w:rPr>
        <w:t>TARAFLAR</w:t>
      </w:r>
    </w:p>
    <w:p w:rsidR="00F024C5" w:rsidRPr="0009352E" w:rsidRDefault="00F024C5" w:rsidP="00F024C5">
      <w:pPr>
        <w:pStyle w:val="ListeParagraf"/>
        <w:jc w:val="both"/>
        <w:rPr>
          <w:b/>
          <w:bCs/>
          <w:sz w:val="20"/>
          <w:szCs w:val="20"/>
          <w:u w:val="single"/>
        </w:rPr>
      </w:pPr>
    </w:p>
    <w:p w:rsidR="00F024C5" w:rsidRPr="0009352E" w:rsidRDefault="00F024C5" w:rsidP="00F024C5">
      <w:pPr>
        <w:jc w:val="both"/>
        <w:rPr>
          <w:b/>
          <w:bCs/>
          <w:sz w:val="20"/>
          <w:szCs w:val="20"/>
          <w:u w:val="single"/>
        </w:rPr>
      </w:pPr>
      <w:r w:rsidRPr="0009352E">
        <w:rPr>
          <w:b/>
          <w:bCs/>
          <w:sz w:val="20"/>
          <w:szCs w:val="20"/>
        </w:rPr>
        <w:t>A-</w:t>
      </w:r>
      <w:proofErr w:type="gramStart"/>
      <w:r w:rsidRPr="0009352E">
        <w:rPr>
          <w:b/>
          <w:bCs/>
          <w:sz w:val="20"/>
          <w:szCs w:val="20"/>
        </w:rPr>
        <w:t xml:space="preserve">İŞVEREN :   </w:t>
      </w:r>
      <w:r w:rsidRPr="0009352E">
        <w:rPr>
          <w:b/>
          <w:sz w:val="20"/>
          <w:szCs w:val="20"/>
        </w:rPr>
        <w:t>Sakarya</w:t>
      </w:r>
      <w:proofErr w:type="gramEnd"/>
      <w:r w:rsidRPr="0009352E">
        <w:rPr>
          <w:b/>
          <w:sz w:val="20"/>
          <w:szCs w:val="20"/>
        </w:rPr>
        <w:t xml:space="preserve"> Üniversitesi Rektörlüğü</w:t>
      </w:r>
      <w:r w:rsidRPr="0009352E">
        <w:rPr>
          <w:b/>
          <w:bCs/>
          <w:sz w:val="20"/>
          <w:szCs w:val="20"/>
        </w:rPr>
        <w:t xml:space="preserve">            </w:t>
      </w:r>
    </w:p>
    <w:p w:rsidR="00F024C5" w:rsidRPr="0009352E" w:rsidRDefault="00F024C5" w:rsidP="00F024C5">
      <w:pPr>
        <w:jc w:val="both"/>
        <w:rPr>
          <w:sz w:val="20"/>
          <w:szCs w:val="20"/>
        </w:rPr>
      </w:pPr>
      <w:r w:rsidRPr="0009352E">
        <w:rPr>
          <w:b/>
          <w:sz w:val="20"/>
          <w:szCs w:val="20"/>
        </w:rPr>
        <w:t xml:space="preserve">   </w:t>
      </w:r>
      <w:proofErr w:type="gramStart"/>
      <w:r w:rsidRPr="0009352E">
        <w:rPr>
          <w:b/>
          <w:sz w:val="20"/>
          <w:szCs w:val="20"/>
        </w:rPr>
        <w:t xml:space="preserve">Adres       :   </w:t>
      </w:r>
      <w:r w:rsidRPr="0009352E">
        <w:rPr>
          <w:b/>
          <w:bCs/>
          <w:sz w:val="20"/>
          <w:szCs w:val="20"/>
        </w:rPr>
        <w:t>Esentepe</w:t>
      </w:r>
      <w:proofErr w:type="gramEnd"/>
      <w:r w:rsidRPr="0009352E">
        <w:rPr>
          <w:b/>
          <w:bCs/>
          <w:sz w:val="20"/>
          <w:szCs w:val="20"/>
        </w:rPr>
        <w:t xml:space="preserve"> Kampüsü </w:t>
      </w:r>
      <w:proofErr w:type="spellStart"/>
      <w:r w:rsidRPr="0009352E">
        <w:rPr>
          <w:b/>
          <w:bCs/>
          <w:sz w:val="20"/>
          <w:szCs w:val="20"/>
        </w:rPr>
        <w:t>Serdivan</w:t>
      </w:r>
      <w:proofErr w:type="spellEnd"/>
      <w:r w:rsidRPr="0009352E">
        <w:rPr>
          <w:b/>
          <w:bCs/>
          <w:sz w:val="20"/>
          <w:szCs w:val="20"/>
        </w:rPr>
        <w:t xml:space="preserve"> / Sakarya</w:t>
      </w:r>
      <w:r w:rsidRPr="0009352E">
        <w:rPr>
          <w:sz w:val="20"/>
          <w:szCs w:val="20"/>
        </w:rPr>
        <w:t xml:space="preserve">  </w:t>
      </w:r>
    </w:p>
    <w:p w:rsidR="00F024C5" w:rsidRPr="0009352E" w:rsidRDefault="00F024C5" w:rsidP="00F024C5">
      <w:pPr>
        <w:jc w:val="both"/>
        <w:rPr>
          <w:sz w:val="20"/>
          <w:szCs w:val="20"/>
        </w:rPr>
      </w:pPr>
    </w:p>
    <w:p w:rsidR="00F024C5" w:rsidRPr="0009352E" w:rsidRDefault="00F024C5" w:rsidP="00F024C5">
      <w:pPr>
        <w:jc w:val="both"/>
        <w:rPr>
          <w:sz w:val="20"/>
          <w:szCs w:val="20"/>
        </w:rPr>
      </w:pPr>
    </w:p>
    <w:p w:rsidR="00F024C5" w:rsidRPr="0009352E" w:rsidRDefault="00F024C5" w:rsidP="00F024C5">
      <w:pPr>
        <w:jc w:val="both"/>
        <w:rPr>
          <w:b/>
          <w:sz w:val="20"/>
          <w:szCs w:val="20"/>
        </w:rPr>
      </w:pPr>
    </w:p>
    <w:p w:rsidR="00F024C5" w:rsidRPr="0009352E" w:rsidRDefault="00F024C5" w:rsidP="00F024C5">
      <w:pPr>
        <w:rPr>
          <w:b/>
          <w:sz w:val="20"/>
          <w:szCs w:val="20"/>
        </w:rPr>
      </w:pPr>
      <w:r w:rsidRPr="0009352E">
        <w:rPr>
          <w:b/>
          <w:sz w:val="20"/>
          <w:szCs w:val="20"/>
        </w:rPr>
        <w:t>B- BURSİYER</w:t>
      </w:r>
    </w:p>
    <w:tbl>
      <w:tblPr>
        <w:tblStyle w:val="TabloKlavuzu"/>
        <w:tblpPr w:leftFromText="141" w:rightFromText="141" w:vertAnchor="text" w:horzAnchor="margin" w:tblpY="121"/>
        <w:tblW w:w="9845" w:type="dxa"/>
        <w:tblLayout w:type="fixed"/>
        <w:tblLook w:val="04A0" w:firstRow="1" w:lastRow="0" w:firstColumn="1" w:lastColumn="0" w:noHBand="0" w:noVBand="1"/>
      </w:tblPr>
      <w:tblGrid>
        <w:gridCol w:w="2976"/>
        <w:gridCol w:w="6869"/>
      </w:tblGrid>
      <w:tr w:rsidR="00F024C5" w:rsidRPr="0009352E" w:rsidTr="004C6D0E">
        <w:trPr>
          <w:trHeight w:val="413"/>
        </w:trPr>
        <w:tc>
          <w:tcPr>
            <w:tcW w:w="9845" w:type="dxa"/>
            <w:gridSpan w:val="2"/>
            <w:shd w:val="clear" w:color="auto" w:fill="F2F2F2" w:themeFill="background1" w:themeFillShade="F2"/>
            <w:vAlign w:val="center"/>
          </w:tcPr>
          <w:p w:rsidR="00F024C5" w:rsidRPr="0009352E" w:rsidRDefault="00F024C5" w:rsidP="001B11A0">
            <w:pPr>
              <w:rPr>
                <w:b/>
                <w:sz w:val="20"/>
                <w:szCs w:val="20"/>
              </w:rPr>
            </w:pPr>
            <w:r w:rsidRPr="0009352E">
              <w:rPr>
                <w:b/>
                <w:sz w:val="20"/>
                <w:szCs w:val="20"/>
              </w:rPr>
              <w:t>BEYANLAR  ( Aşağıdaki boşlukları işaretleyiniz.)</w:t>
            </w:r>
          </w:p>
        </w:tc>
      </w:tr>
      <w:tr w:rsidR="00F024C5" w:rsidRPr="0009352E" w:rsidTr="004C6D0E">
        <w:trPr>
          <w:trHeight w:val="567"/>
        </w:trPr>
        <w:tc>
          <w:tcPr>
            <w:tcW w:w="2976" w:type="dxa"/>
            <w:shd w:val="clear" w:color="auto" w:fill="F2F2F2" w:themeFill="background1" w:themeFillShade="F2"/>
            <w:vAlign w:val="center"/>
          </w:tcPr>
          <w:p w:rsidR="004C6D0E" w:rsidRPr="0009352E" w:rsidRDefault="00F024C5" w:rsidP="001B11A0">
            <w:pPr>
              <w:rPr>
                <w:sz w:val="20"/>
                <w:szCs w:val="20"/>
              </w:rPr>
            </w:pPr>
            <w:r w:rsidRPr="0009352E">
              <w:rPr>
                <w:sz w:val="20"/>
                <w:szCs w:val="20"/>
              </w:rPr>
              <w:t>GENEL SAĞLIK SİGORTA DURUMU</w:t>
            </w:r>
          </w:p>
        </w:tc>
        <w:tc>
          <w:tcPr>
            <w:tcW w:w="6869" w:type="dxa"/>
            <w:vAlign w:val="center"/>
          </w:tcPr>
          <w:p w:rsidR="00F024C5" w:rsidRPr="0009352E" w:rsidRDefault="00F024C5" w:rsidP="001B11A0">
            <w:pPr>
              <w:rPr>
                <w:sz w:val="20"/>
                <w:szCs w:val="20"/>
              </w:rPr>
            </w:pPr>
            <w:r w:rsidRPr="0009352E">
              <w:rPr>
                <w:b/>
                <w:sz w:val="20"/>
                <w:szCs w:val="20"/>
              </w:rPr>
              <w:t>(    )</w:t>
            </w:r>
            <w:r w:rsidRPr="0009352E">
              <w:rPr>
                <w:sz w:val="20"/>
                <w:szCs w:val="20"/>
              </w:rPr>
              <w:t xml:space="preserve">  Ailemin Genel Sağlık Sigortasından yararlanıyorum.  </w:t>
            </w:r>
          </w:p>
          <w:p w:rsidR="00F024C5" w:rsidRPr="0009352E" w:rsidRDefault="00F024C5" w:rsidP="001B11A0">
            <w:pPr>
              <w:rPr>
                <w:sz w:val="20"/>
                <w:szCs w:val="20"/>
              </w:rPr>
            </w:pPr>
            <w:r w:rsidRPr="0009352E">
              <w:rPr>
                <w:b/>
                <w:sz w:val="20"/>
                <w:szCs w:val="20"/>
              </w:rPr>
              <w:t xml:space="preserve">(    ) </w:t>
            </w:r>
            <w:r w:rsidRPr="0009352E">
              <w:rPr>
                <w:sz w:val="20"/>
                <w:szCs w:val="20"/>
              </w:rPr>
              <w:t>Ailemin Genel Sağlık Sigortasından yararlan</w:t>
            </w:r>
            <w:r w:rsidRPr="0009352E">
              <w:rPr>
                <w:b/>
                <w:sz w:val="20"/>
                <w:szCs w:val="20"/>
                <w:u w:val="single"/>
              </w:rPr>
              <w:t>mıyorum</w:t>
            </w:r>
            <w:r w:rsidRPr="0009352E">
              <w:rPr>
                <w:sz w:val="20"/>
                <w:szCs w:val="20"/>
              </w:rPr>
              <w:t>.</w:t>
            </w:r>
          </w:p>
        </w:tc>
      </w:tr>
    </w:tbl>
    <w:p w:rsidR="00F024C5" w:rsidRPr="0009352E" w:rsidRDefault="00F024C5" w:rsidP="00F024C5">
      <w:pPr>
        <w:rPr>
          <w:b/>
          <w:sz w:val="20"/>
          <w:szCs w:val="20"/>
        </w:rPr>
      </w:pPr>
    </w:p>
    <w:p w:rsidR="004C6D0E" w:rsidRDefault="004C6D0E" w:rsidP="00F024C5">
      <w:pPr>
        <w:jc w:val="both"/>
        <w:rPr>
          <w:sz w:val="20"/>
          <w:szCs w:val="20"/>
        </w:rPr>
      </w:pPr>
    </w:p>
    <w:p w:rsidR="004C6D0E" w:rsidRDefault="004C6D0E" w:rsidP="00F024C5">
      <w:pPr>
        <w:jc w:val="both"/>
        <w:rPr>
          <w:sz w:val="20"/>
          <w:szCs w:val="20"/>
        </w:rPr>
      </w:pPr>
    </w:p>
    <w:p w:rsidR="004C6D0E" w:rsidRDefault="004C6D0E" w:rsidP="00F024C5">
      <w:pPr>
        <w:jc w:val="both"/>
        <w:rPr>
          <w:sz w:val="20"/>
          <w:szCs w:val="20"/>
        </w:rPr>
      </w:pPr>
    </w:p>
    <w:p w:rsidR="004C6D0E" w:rsidRDefault="004C6D0E" w:rsidP="00F024C5">
      <w:pPr>
        <w:jc w:val="both"/>
        <w:rPr>
          <w:sz w:val="20"/>
          <w:szCs w:val="20"/>
        </w:rPr>
      </w:pPr>
    </w:p>
    <w:p w:rsidR="004C6D0E" w:rsidRPr="0009352E" w:rsidRDefault="00F024C5" w:rsidP="00F024C5">
      <w:pPr>
        <w:jc w:val="both"/>
        <w:rPr>
          <w:sz w:val="20"/>
          <w:szCs w:val="20"/>
        </w:rPr>
      </w:pPr>
      <w:r w:rsidRPr="0009352E">
        <w:rPr>
          <w:sz w:val="20"/>
          <w:szCs w:val="20"/>
        </w:rPr>
        <w:t>Ad/</w:t>
      </w:r>
      <w:proofErr w:type="spellStart"/>
      <w:r w:rsidRPr="0009352E">
        <w:rPr>
          <w:sz w:val="20"/>
          <w:szCs w:val="20"/>
        </w:rPr>
        <w:t>Soyad</w:t>
      </w:r>
      <w:proofErr w:type="spellEnd"/>
      <w:r w:rsidRPr="0009352E">
        <w:rPr>
          <w:sz w:val="20"/>
          <w:szCs w:val="20"/>
        </w:rPr>
        <w:t>:</w:t>
      </w:r>
    </w:p>
    <w:p w:rsidR="00F024C5" w:rsidRPr="0009352E" w:rsidRDefault="00F024C5" w:rsidP="00F024C5">
      <w:pPr>
        <w:jc w:val="both"/>
        <w:rPr>
          <w:sz w:val="20"/>
          <w:szCs w:val="20"/>
        </w:rPr>
      </w:pPr>
      <w:r w:rsidRPr="0009352E">
        <w:rPr>
          <w:sz w:val="20"/>
          <w:szCs w:val="20"/>
        </w:rPr>
        <w:t>TC:</w:t>
      </w:r>
    </w:p>
    <w:p w:rsidR="00F024C5" w:rsidRPr="0009352E" w:rsidRDefault="00F024C5" w:rsidP="00F024C5">
      <w:pPr>
        <w:jc w:val="both"/>
        <w:rPr>
          <w:sz w:val="20"/>
          <w:szCs w:val="20"/>
        </w:rPr>
      </w:pPr>
      <w:r w:rsidRPr="0009352E">
        <w:rPr>
          <w:sz w:val="20"/>
          <w:szCs w:val="20"/>
        </w:rPr>
        <w:t>E-posta:</w:t>
      </w:r>
    </w:p>
    <w:p w:rsidR="00F024C5" w:rsidRPr="0009352E" w:rsidRDefault="00F024C5" w:rsidP="00F024C5">
      <w:pPr>
        <w:jc w:val="both"/>
        <w:rPr>
          <w:sz w:val="20"/>
          <w:szCs w:val="20"/>
        </w:rPr>
      </w:pPr>
      <w:r w:rsidRPr="0009352E">
        <w:rPr>
          <w:sz w:val="20"/>
          <w:szCs w:val="20"/>
        </w:rPr>
        <w:t>Tel:</w:t>
      </w:r>
    </w:p>
    <w:p w:rsidR="00F024C5" w:rsidRPr="0009352E" w:rsidRDefault="00F024C5" w:rsidP="00F024C5">
      <w:pPr>
        <w:jc w:val="both"/>
        <w:rPr>
          <w:sz w:val="20"/>
          <w:szCs w:val="20"/>
        </w:rPr>
      </w:pPr>
      <w:r w:rsidRPr="0009352E">
        <w:rPr>
          <w:sz w:val="20"/>
          <w:szCs w:val="20"/>
        </w:rPr>
        <w:t>İkamet Adresi:</w:t>
      </w:r>
    </w:p>
    <w:p w:rsidR="00F024C5" w:rsidRPr="0009352E" w:rsidRDefault="00F024C5" w:rsidP="00F024C5">
      <w:pPr>
        <w:jc w:val="both"/>
        <w:rPr>
          <w:sz w:val="20"/>
          <w:szCs w:val="20"/>
        </w:rPr>
      </w:pPr>
    </w:p>
    <w:p w:rsidR="00F024C5" w:rsidRPr="0009352E" w:rsidRDefault="00F024C5" w:rsidP="00F024C5">
      <w:pPr>
        <w:jc w:val="both"/>
        <w:rPr>
          <w:b/>
          <w:sz w:val="20"/>
          <w:szCs w:val="20"/>
        </w:rPr>
      </w:pPr>
    </w:p>
    <w:p w:rsidR="00F024C5" w:rsidRPr="0009352E" w:rsidRDefault="00F024C5" w:rsidP="00F024C5">
      <w:pPr>
        <w:jc w:val="both"/>
        <w:rPr>
          <w:sz w:val="20"/>
          <w:szCs w:val="20"/>
        </w:rPr>
      </w:pPr>
      <w:r w:rsidRPr="0009352E">
        <w:rPr>
          <w:b/>
          <w:sz w:val="20"/>
          <w:szCs w:val="20"/>
        </w:rPr>
        <w:t>C-PROJE YÜRÜTÜCÜSÜ ve PROJE BİLGİLERİ</w:t>
      </w:r>
    </w:p>
    <w:p w:rsidR="00F024C5" w:rsidRPr="0009352E" w:rsidRDefault="00F024C5" w:rsidP="00F024C5">
      <w:pPr>
        <w:jc w:val="both"/>
        <w:rPr>
          <w:sz w:val="20"/>
          <w:szCs w:val="20"/>
        </w:rPr>
      </w:pPr>
      <w:r w:rsidRPr="0009352E">
        <w:rPr>
          <w:sz w:val="20"/>
          <w:szCs w:val="20"/>
        </w:rPr>
        <w:t>Proje Yürütücüsü:</w:t>
      </w:r>
    </w:p>
    <w:p w:rsidR="00F024C5" w:rsidRPr="0009352E" w:rsidRDefault="00F024C5" w:rsidP="00F024C5">
      <w:pPr>
        <w:jc w:val="both"/>
        <w:rPr>
          <w:sz w:val="20"/>
          <w:szCs w:val="20"/>
        </w:rPr>
      </w:pPr>
      <w:r w:rsidRPr="0009352E">
        <w:rPr>
          <w:sz w:val="20"/>
          <w:szCs w:val="20"/>
        </w:rPr>
        <w:t>Proje Türü:</w:t>
      </w:r>
    </w:p>
    <w:p w:rsidR="00F024C5" w:rsidRPr="0009352E" w:rsidRDefault="00F024C5" w:rsidP="00F024C5">
      <w:pPr>
        <w:jc w:val="both"/>
        <w:rPr>
          <w:sz w:val="20"/>
          <w:szCs w:val="20"/>
        </w:rPr>
      </w:pPr>
      <w:r w:rsidRPr="0009352E">
        <w:rPr>
          <w:sz w:val="20"/>
          <w:szCs w:val="20"/>
        </w:rPr>
        <w:t>Proje Kodu / Adı:</w:t>
      </w:r>
    </w:p>
    <w:p w:rsidR="00F024C5" w:rsidRPr="0009352E" w:rsidRDefault="00F024C5" w:rsidP="00F024C5">
      <w:pPr>
        <w:jc w:val="both"/>
        <w:rPr>
          <w:sz w:val="20"/>
          <w:szCs w:val="20"/>
        </w:rPr>
      </w:pPr>
    </w:p>
    <w:p w:rsidR="00F024C5" w:rsidRPr="0009352E" w:rsidRDefault="00F024C5" w:rsidP="00F024C5">
      <w:pPr>
        <w:jc w:val="both"/>
        <w:rPr>
          <w:sz w:val="20"/>
          <w:szCs w:val="20"/>
        </w:rPr>
      </w:pPr>
      <w:r w:rsidRPr="0009352E">
        <w:rPr>
          <w:b/>
          <w:sz w:val="20"/>
          <w:szCs w:val="20"/>
        </w:rPr>
        <w:t>D-</w:t>
      </w:r>
      <w:proofErr w:type="spellStart"/>
      <w:r w:rsidRPr="0009352E">
        <w:rPr>
          <w:b/>
          <w:sz w:val="20"/>
          <w:szCs w:val="20"/>
        </w:rPr>
        <w:t>Bursiyer</w:t>
      </w:r>
      <w:proofErr w:type="spellEnd"/>
      <w:r w:rsidRPr="0009352E">
        <w:rPr>
          <w:b/>
          <w:sz w:val="20"/>
          <w:szCs w:val="20"/>
        </w:rPr>
        <w:t xml:space="preserve"> Görev Yeri</w:t>
      </w:r>
      <w:r w:rsidRPr="0009352E">
        <w:rPr>
          <w:sz w:val="20"/>
          <w:szCs w:val="20"/>
        </w:rPr>
        <w:t>:</w:t>
      </w:r>
    </w:p>
    <w:p w:rsidR="00F024C5" w:rsidRPr="0009352E" w:rsidRDefault="00F024C5" w:rsidP="00F024C5">
      <w:pPr>
        <w:jc w:val="both"/>
        <w:rPr>
          <w:sz w:val="20"/>
          <w:szCs w:val="20"/>
        </w:rPr>
      </w:pPr>
      <w:r w:rsidRPr="0009352E">
        <w:rPr>
          <w:sz w:val="20"/>
          <w:szCs w:val="20"/>
        </w:rPr>
        <w:t>-</w:t>
      </w:r>
    </w:p>
    <w:p w:rsidR="00F024C5" w:rsidRPr="0009352E" w:rsidRDefault="00F024C5" w:rsidP="00F024C5">
      <w:pPr>
        <w:jc w:val="both"/>
        <w:rPr>
          <w:sz w:val="20"/>
          <w:szCs w:val="20"/>
        </w:rPr>
      </w:pPr>
      <w:r w:rsidRPr="0009352E">
        <w:rPr>
          <w:sz w:val="20"/>
          <w:szCs w:val="20"/>
        </w:rPr>
        <w:t>-</w:t>
      </w:r>
    </w:p>
    <w:p w:rsidR="00F024C5" w:rsidRPr="0009352E" w:rsidRDefault="00F024C5" w:rsidP="00F024C5">
      <w:pPr>
        <w:jc w:val="both"/>
        <w:rPr>
          <w:sz w:val="20"/>
          <w:szCs w:val="20"/>
        </w:rPr>
      </w:pPr>
      <w:r w:rsidRPr="0009352E">
        <w:rPr>
          <w:sz w:val="20"/>
          <w:szCs w:val="20"/>
        </w:rPr>
        <w:t>-</w:t>
      </w:r>
    </w:p>
    <w:p w:rsidR="00F024C5" w:rsidRPr="0009352E" w:rsidRDefault="00F024C5" w:rsidP="00F024C5">
      <w:pPr>
        <w:jc w:val="both"/>
        <w:rPr>
          <w:sz w:val="20"/>
          <w:szCs w:val="20"/>
        </w:rPr>
      </w:pPr>
      <w:r w:rsidRPr="0009352E">
        <w:rPr>
          <w:sz w:val="20"/>
          <w:szCs w:val="20"/>
        </w:rPr>
        <w:t>-</w:t>
      </w:r>
    </w:p>
    <w:p w:rsidR="00F024C5" w:rsidRPr="0009352E" w:rsidRDefault="00F024C5" w:rsidP="00F024C5">
      <w:pPr>
        <w:jc w:val="both"/>
        <w:rPr>
          <w:sz w:val="20"/>
          <w:szCs w:val="20"/>
        </w:rPr>
      </w:pPr>
      <w:r w:rsidRPr="0009352E">
        <w:rPr>
          <w:sz w:val="20"/>
          <w:szCs w:val="20"/>
        </w:rPr>
        <w:t>-</w:t>
      </w:r>
    </w:p>
    <w:p w:rsidR="00F024C5" w:rsidRPr="0009352E" w:rsidRDefault="00F024C5" w:rsidP="00F024C5">
      <w:pPr>
        <w:jc w:val="both"/>
        <w:rPr>
          <w:sz w:val="20"/>
          <w:szCs w:val="20"/>
        </w:rPr>
      </w:pPr>
    </w:p>
    <w:p w:rsidR="00F024C5" w:rsidRDefault="00F024C5" w:rsidP="00F024C5">
      <w:pPr>
        <w:jc w:val="both"/>
        <w:rPr>
          <w:sz w:val="20"/>
          <w:szCs w:val="20"/>
        </w:rPr>
      </w:pPr>
    </w:p>
    <w:p w:rsidR="004C6D0E" w:rsidRDefault="004C6D0E" w:rsidP="00F024C5">
      <w:pPr>
        <w:jc w:val="both"/>
        <w:rPr>
          <w:sz w:val="20"/>
          <w:szCs w:val="20"/>
        </w:rPr>
      </w:pPr>
    </w:p>
    <w:p w:rsidR="004C6D0E" w:rsidRDefault="004C6D0E" w:rsidP="00F024C5">
      <w:pPr>
        <w:jc w:val="both"/>
        <w:rPr>
          <w:sz w:val="20"/>
          <w:szCs w:val="20"/>
        </w:rPr>
      </w:pPr>
    </w:p>
    <w:p w:rsidR="004C6D0E" w:rsidRDefault="004C6D0E" w:rsidP="00F024C5">
      <w:pPr>
        <w:jc w:val="both"/>
        <w:rPr>
          <w:sz w:val="20"/>
          <w:szCs w:val="20"/>
        </w:rPr>
      </w:pPr>
    </w:p>
    <w:p w:rsidR="004C6D0E" w:rsidRDefault="004C6D0E" w:rsidP="00F024C5">
      <w:pPr>
        <w:jc w:val="both"/>
        <w:rPr>
          <w:sz w:val="20"/>
          <w:szCs w:val="20"/>
        </w:rPr>
      </w:pPr>
    </w:p>
    <w:p w:rsidR="00236EA5" w:rsidRDefault="00236EA5" w:rsidP="00F024C5">
      <w:pPr>
        <w:jc w:val="both"/>
        <w:rPr>
          <w:sz w:val="20"/>
          <w:szCs w:val="20"/>
        </w:rPr>
      </w:pPr>
    </w:p>
    <w:p w:rsidR="00236EA5" w:rsidRDefault="00236EA5" w:rsidP="00F024C5">
      <w:pPr>
        <w:jc w:val="both"/>
        <w:rPr>
          <w:sz w:val="20"/>
          <w:szCs w:val="20"/>
        </w:rPr>
      </w:pPr>
    </w:p>
    <w:p w:rsidR="00236EA5" w:rsidRPr="0009352E" w:rsidRDefault="00236EA5" w:rsidP="00F024C5">
      <w:pPr>
        <w:jc w:val="both"/>
        <w:rPr>
          <w:sz w:val="20"/>
          <w:szCs w:val="20"/>
        </w:rPr>
      </w:pPr>
      <w:bookmarkStart w:id="0" w:name="_GoBack"/>
      <w:bookmarkEnd w:id="0"/>
    </w:p>
    <w:p w:rsidR="00F024C5" w:rsidRPr="0009352E" w:rsidRDefault="00F024C5" w:rsidP="00F024C5">
      <w:pPr>
        <w:jc w:val="both"/>
        <w:rPr>
          <w:b/>
          <w:sz w:val="20"/>
          <w:szCs w:val="20"/>
        </w:rPr>
      </w:pPr>
      <w:r w:rsidRPr="0009352E">
        <w:rPr>
          <w:b/>
          <w:sz w:val="20"/>
          <w:szCs w:val="20"/>
        </w:rPr>
        <w:lastRenderedPageBreak/>
        <w:t>E-Tarafların Yükümlükleri</w:t>
      </w:r>
    </w:p>
    <w:p w:rsidR="00F024C5" w:rsidRPr="0009352E" w:rsidRDefault="00F024C5" w:rsidP="00F024C5">
      <w:pPr>
        <w:jc w:val="both"/>
        <w:rPr>
          <w:b/>
          <w:sz w:val="20"/>
          <w:szCs w:val="20"/>
        </w:rPr>
      </w:pPr>
    </w:p>
    <w:p w:rsidR="00F024C5" w:rsidRPr="0009352E" w:rsidRDefault="00F024C5" w:rsidP="00F024C5">
      <w:pPr>
        <w:jc w:val="both"/>
        <w:rPr>
          <w:sz w:val="20"/>
          <w:szCs w:val="20"/>
        </w:rPr>
      </w:pPr>
      <w:r w:rsidRPr="0009352E">
        <w:rPr>
          <w:b/>
          <w:sz w:val="20"/>
          <w:szCs w:val="20"/>
        </w:rPr>
        <w:t xml:space="preserve">-Proje yürütücüsü,  </w:t>
      </w:r>
      <w:proofErr w:type="spellStart"/>
      <w:r w:rsidRPr="0009352E">
        <w:rPr>
          <w:sz w:val="20"/>
          <w:szCs w:val="20"/>
        </w:rPr>
        <w:t>Bursiyerin</w:t>
      </w:r>
      <w:proofErr w:type="spellEnd"/>
      <w:r w:rsidRPr="0009352E">
        <w:rPr>
          <w:sz w:val="20"/>
          <w:szCs w:val="20"/>
        </w:rPr>
        <w:t xml:space="preserve"> görev bitiminden 5(beş) işgünü öncesinde Sakarya Üniversitesi, Genel evrak Birimi’ne Bilimsel Araştırmalar Koordinatörlüğü’ne </w:t>
      </w:r>
      <w:proofErr w:type="spellStart"/>
      <w:r w:rsidRPr="0009352E">
        <w:rPr>
          <w:sz w:val="20"/>
          <w:szCs w:val="20"/>
        </w:rPr>
        <w:t>bursiyerin</w:t>
      </w:r>
      <w:proofErr w:type="spellEnd"/>
      <w:r w:rsidRPr="0009352E">
        <w:rPr>
          <w:sz w:val="20"/>
          <w:szCs w:val="20"/>
        </w:rPr>
        <w:t xml:space="preserve"> görev süresinin biteceğine dair dilekçeyi teslim eder. İlgili dilekçenin süresi içinde teslim edilmemesi durumunda tüm yasal sorumluluklar proje yürütücüsüne aittir.</w:t>
      </w:r>
    </w:p>
    <w:p w:rsidR="00F024C5" w:rsidRPr="0009352E" w:rsidRDefault="00F024C5" w:rsidP="00F024C5">
      <w:pPr>
        <w:jc w:val="both"/>
        <w:rPr>
          <w:b/>
          <w:sz w:val="20"/>
          <w:szCs w:val="20"/>
        </w:rPr>
      </w:pPr>
    </w:p>
    <w:p w:rsidR="00F024C5" w:rsidRPr="0009352E" w:rsidRDefault="00F024C5" w:rsidP="00F024C5">
      <w:pPr>
        <w:jc w:val="both"/>
        <w:rPr>
          <w:sz w:val="20"/>
          <w:szCs w:val="20"/>
        </w:rPr>
      </w:pPr>
      <w:r w:rsidRPr="0009352E">
        <w:rPr>
          <w:b/>
          <w:sz w:val="20"/>
          <w:szCs w:val="20"/>
        </w:rPr>
        <w:t>-</w:t>
      </w:r>
      <w:proofErr w:type="spellStart"/>
      <w:r w:rsidRPr="0009352E">
        <w:rPr>
          <w:sz w:val="20"/>
          <w:szCs w:val="20"/>
        </w:rPr>
        <w:t>Bursiyerin</w:t>
      </w:r>
      <w:proofErr w:type="spellEnd"/>
      <w:r w:rsidRPr="0009352E">
        <w:rPr>
          <w:sz w:val="20"/>
          <w:szCs w:val="20"/>
        </w:rPr>
        <w:t xml:space="preserve"> görev yeri dışında görevlendirilmesi veya görevlendirme yapılmadan çalıştırılması durumunda oluşabilecek iş kazası ve mesleki hastalıklarından proje yürütücüsü sorumludur. Kurumun bu ve benzeri durumlarla karşılaşacağı maddi ve manevi zararların tümünden proje yürütücüsü sorumludur.</w:t>
      </w:r>
    </w:p>
    <w:p w:rsidR="00F024C5" w:rsidRPr="0009352E" w:rsidRDefault="00F024C5" w:rsidP="00F024C5">
      <w:pPr>
        <w:jc w:val="both"/>
        <w:rPr>
          <w:b/>
          <w:sz w:val="20"/>
          <w:szCs w:val="20"/>
        </w:rPr>
      </w:pPr>
    </w:p>
    <w:p w:rsidR="00F024C5" w:rsidRPr="0009352E" w:rsidRDefault="00F024C5" w:rsidP="00F024C5">
      <w:pPr>
        <w:jc w:val="both"/>
        <w:rPr>
          <w:b/>
          <w:sz w:val="20"/>
          <w:szCs w:val="20"/>
        </w:rPr>
      </w:pPr>
    </w:p>
    <w:p w:rsidR="00F024C5" w:rsidRPr="0009352E" w:rsidRDefault="00F024C5" w:rsidP="00F024C5">
      <w:pPr>
        <w:jc w:val="both"/>
        <w:rPr>
          <w:b/>
          <w:sz w:val="20"/>
          <w:szCs w:val="20"/>
        </w:rPr>
      </w:pPr>
      <w:r w:rsidRPr="0009352E">
        <w:rPr>
          <w:b/>
          <w:sz w:val="20"/>
          <w:szCs w:val="20"/>
        </w:rPr>
        <w:t xml:space="preserve">İşbu sözleşme 2(iki) sayfadır. </w:t>
      </w:r>
    </w:p>
    <w:p w:rsidR="00F024C5" w:rsidRPr="0009352E" w:rsidRDefault="00F024C5" w:rsidP="00F024C5">
      <w:pPr>
        <w:jc w:val="both"/>
        <w:rPr>
          <w:b/>
          <w:sz w:val="20"/>
          <w:szCs w:val="20"/>
        </w:rPr>
      </w:pPr>
    </w:p>
    <w:p w:rsidR="00F024C5" w:rsidRPr="0009352E" w:rsidRDefault="00F024C5" w:rsidP="004C6D0E">
      <w:pPr>
        <w:jc w:val="both"/>
        <w:rPr>
          <w:b/>
          <w:sz w:val="20"/>
          <w:szCs w:val="20"/>
        </w:rPr>
      </w:pPr>
      <w:r w:rsidRPr="0009352E">
        <w:rPr>
          <w:b/>
          <w:sz w:val="20"/>
          <w:szCs w:val="20"/>
        </w:rPr>
        <w:t xml:space="preserve">   </w:t>
      </w:r>
    </w:p>
    <w:tbl>
      <w:tblPr>
        <w:tblpPr w:leftFromText="141" w:rightFromText="141" w:vertAnchor="text" w:horzAnchor="margin" w:tblpY="287"/>
        <w:tblW w:w="4531" w:type="dxa"/>
        <w:tblLook w:val="04A0" w:firstRow="1" w:lastRow="0" w:firstColumn="1" w:lastColumn="0" w:noHBand="0" w:noVBand="1"/>
      </w:tblPr>
      <w:tblGrid>
        <w:gridCol w:w="1902"/>
        <w:gridCol w:w="27"/>
        <w:gridCol w:w="2602"/>
      </w:tblGrid>
      <w:tr w:rsidR="004C6D0E" w:rsidRPr="00A511E9" w:rsidTr="004C6D0E">
        <w:trPr>
          <w:trHeight w:val="314"/>
        </w:trPr>
        <w:tc>
          <w:tcPr>
            <w:tcW w:w="192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F2F2F2" w:themeFill="background1" w:themeFillShade="F2"/>
            <w:vAlign w:val="center"/>
          </w:tcPr>
          <w:p w:rsidR="004C6D0E" w:rsidRPr="00FE3B36" w:rsidRDefault="004C6D0E" w:rsidP="004C6D0E">
            <w:pPr>
              <w:widowControl/>
              <w:autoSpaceDE w:val="0"/>
              <w:autoSpaceDN w:val="0"/>
              <w:adjustRightInd w:val="0"/>
              <w:spacing w:line="240" w:lineRule="auto"/>
              <w:jc w:val="right"/>
              <w:rPr>
                <w:rFonts w:ascii="Times New Roman" w:eastAsia="Times New Roman" w:hAnsi="Times New Roman" w:cs="Times New Roman"/>
                <w:b/>
                <w:bCs/>
                <w:color w:val="000000" w:themeColor="text1"/>
                <w:sz w:val="20"/>
                <w:szCs w:val="20"/>
              </w:rPr>
            </w:pPr>
            <w:r w:rsidRPr="00FE3B36">
              <w:rPr>
                <w:rFonts w:ascii="Times New Roman" w:eastAsia="Times New Roman" w:hAnsi="Times New Roman" w:cs="Times New Roman"/>
                <w:b/>
                <w:bCs/>
                <w:color w:val="000000" w:themeColor="text1"/>
                <w:sz w:val="20"/>
                <w:szCs w:val="20"/>
              </w:rPr>
              <w:t>Tarih:</w:t>
            </w:r>
          </w:p>
        </w:tc>
        <w:tc>
          <w:tcPr>
            <w:tcW w:w="260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4C6D0E" w:rsidRPr="00FE3B36" w:rsidRDefault="004C6D0E" w:rsidP="004C6D0E">
            <w:pPr>
              <w:widowControl/>
              <w:autoSpaceDE w:val="0"/>
              <w:autoSpaceDN w:val="0"/>
              <w:adjustRightInd w:val="0"/>
              <w:spacing w:line="240" w:lineRule="auto"/>
              <w:rPr>
                <w:rFonts w:ascii="Times New Roman" w:eastAsia="Times New Roman" w:hAnsi="Times New Roman" w:cs="Times New Roman"/>
                <w:color w:val="000000" w:themeColor="text1"/>
                <w:sz w:val="20"/>
                <w:szCs w:val="20"/>
              </w:rPr>
            </w:pPr>
            <w:proofErr w:type="gramStart"/>
            <w:r w:rsidRPr="00FE3B36">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r w:rsidRPr="00FE3B36">
              <w:rPr>
                <w:rFonts w:ascii="Times New Roman" w:eastAsia="Times New Roman" w:hAnsi="Times New Roman" w:cs="Times New Roman"/>
                <w:color w:val="000000" w:themeColor="text1"/>
                <w:sz w:val="20"/>
                <w:szCs w:val="20"/>
              </w:rPr>
              <w:t>...</w:t>
            </w:r>
            <w:proofErr w:type="gramEnd"/>
            <w:r w:rsidRPr="00FE3B36">
              <w:rPr>
                <w:rFonts w:ascii="Times New Roman" w:eastAsia="Times New Roman" w:hAnsi="Times New Roman" w:cs="Times New Roman"/>
                <w:color w:val="000000" w:themeColor="text1"/>
                <w:sz w:val="20"/>
                <w:szCs w:val="20"/>
              </w:rPr>
              <w:t>/....../20.....</w:t>
            </w:r>
          </w:p>
        </w:tc>
      </w:tr>
      <w:tr w:rsidR="004C6D0E" w:rsidRPr="00FE3B36" w:rsidTr="004C6D0E">
        <w:trPr>
          <w:trHeight w:val="64"/>
        </w:trPr>
        <w:tc>
          <w:tcPr>
            <w:tcW w:w="4531" w:type="dxa"/>
            <w:gridSpan w:val="3"/>
            <w:tcBorders>
              <w:top w:val="single" w:sz="4" w:space="0" w:color="7F7F7F" w:themeColor="text1" w:themeTint="80"/>
              <w:bottom w:val="single" w:sz="4" w:space="0" w:color="7F7F7F" w:themeColor="text1" w:themeTint="80"/>
            </w:tcBorders>
            <w:shd w:val="clear" w:color="auto" w:fill="auto"/>
          </w:tcPr>
          <w:p w:rsidR="004C6D0E" w:rsidRPr="00FE3B36" w:rsidRDefault="004C6D0E" w:rsidP="004C6D0E">
            <w:pPr>
              <w:widowControl/>
              <w:autoSpaceDE w:val="0"/>
              <w:autoSpaceDN w:val="0"/>
              <w:adjustRightInd w:val="0"/>
              <w:spacing w:line="240" w:lineRule="auto"/>
              <w:rPr>
                <w:rFonts w:ascii="Times New Roman" w:eastAsia="Times New Roman" w:hAnsi="Times New Roman" w:cs="Times New Roman"/>
                <w:b/>
                <w:bCs/>
                <w:color w:val="0000FF"/>
                <w:sz w:val="8"/>
                <w:szCs w:val="8"/>
              </w:rPr>
            </w:pPr>
          </w:p>
        </w:tc>
      </w:tr>
      <w:tr w:rsidR="004C6D0E" w:rsidRPr="00A511E9" w:rsidTr="004C6D0E">
        <w:trPr>
          <w:trHeight w:val="1138"/>
        </w:trPr>
        <w:tc>
          <w:tcPr>
            <w:tcW w:w="190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tcPr>
          <w:p w:rsidR="004C6D0E" w:rsidRPr="00FE3B36" w:rsidRDefault="004C6D0E" w:rsidP="004C6D0E">
            <w:pPr>
              <w:widowControl/>
              <w:autoSpaceDE w:val="0"/>
              <w:autoSpaceDN w:val="0"/>
              <w:adjustRightInd w:val="0"/>
              <w:spacing w:line="240" w:lineRule="auto"/>
              <w:jc w:val="right"/>
              <w:rPr>
                <w:rFonts w:ascii="Times New Roman" w:eastAsia="Times New Roman" w:hAnsi="Times New Roman" w:cs="Times New Roman"/>
                <w:b/>
                <w:bCs/>
                <w:color w:val="0000FF"/>
                <w:sz w:val="20"/>
                <w:szCs w:val="20"/>
              </w:rPr>
            </w:pPr>
            <w:r>
              <w:rPr>
                <w:rFonts w:ascii="Times New Roman" w:eastAsia="Times New Roman" w:hAnsi="Times New Roman" w:cs="Times New Roman"/>
                <w:b/>
                <w:bCs/>
                <w:color w:val="000000" w:themeColor="text1"/>
                <w:sz w:val="20"/>
                <w:szCs w:val="20"/>
              </w:rPr>
              <w:t xml:space="preserve">Ad / </w:t>
            </w:r>
            <w:proofErr w:type="spellStart"/>
            <w:r>
              <w:rPr>
                <w:rFonts w:ascii="Times New Roman" w:eastAsia="Times New Roman" w:hAnsi="Times New Roman" w:cs="Times New Roman"/>
                <w:b/>
                <w:bCs/>
                <w:color w:val="000000" w:themeColor="text1"/>
                <w:sz w:val="20"/>
                <w:szCs w:val="20"/>
              </w:rPr>
              <w:t>Soyad</w:t>
            </w:r>
            <w:proofErr w:type="spellEnd"/>
            <w:r>
              <w:rPr>
                <w:rFonts w:ascii="Times New Roman" w:eastAsia="Times New Roman" w:hAnsi="Times New Roman" w:cs="Times New Roman"/>
                <w:b/>
                <w:bCs/>
                <w:color w:val="000000" w:themeColor="text1"/>
                <w:sz w:val="20"/>
                <w:szCs w:val="20"/>
              </w:rPr>
              <w:t xml:space="preserve"> / İmza</w:t>
            </w:r>
            <w:r w:rsidRPr="00FE3B36">
              <w:rPr>
                <w:rFonts w:ascii="Times New Roman" w:eastAsia="Times New Roman" w:hAnsi="Times New Roman" w:cs="Times New Roman"/>
                <w:b/>
                <w:bCs/>
                <w:color w:val="000000" w:themeColor="text1"/>
                <w:sz w:val="20"/>
                <w:szCs w:val="20"/>
              </w:rPr>
              <w:t>:</w:t>
            </w:r>
          </w:p>
        </w:tc>
        <w:tc>
          <w:tcPr>
            <w:tcW w:w="2629" w:type="dxa"/>
            <w:gridSpan w:val="2"/>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rsidR="004C6D0E" w:rsidRPr="00FE3B36" w:rsidRDefault="004C6D0E" w:rsidP="004C6D0E">
            <w:pPr>
              <w:widowControl/>
              <w:autoSpaceDE w:val="0"/>
              <w:autoSpaceDN w:val="0"/>
              <w:adjustRightInd w:val="0"/>
              <w:spacing w:line="240" w:lineRule="auto"/>
              <w:rPr>
                <w:rFonts w:ascii="Times New Roman" w:eastAsia="Times New Roman" w:hAnsi="Times New Roman" w:cs="Times New Roman"/>
                <w:b/>
                <w:bCs/>
                <w:color w:val="0000FF"/>
                <w:sz w:val="20"/>
                <w:szCs w:val="20"/>
              </w:rPr>
            </w:pPr>
          </w:p>
        </w:tc>
      </w:tr>
    </w:tbl>
    <w:p w:rsidR="00F024C5" w:rsidRPr="0009352E" w:rsidRDefault="004C6D0E" w:rsidP="00F024C5">
      <w:pPr>
        <w:jc w:val="both"/>
        <w:rPr>
          <w:b/>
          <w:sz w:val="20"/>
          <w:szCs w:val="20"/>
        </w:rPr>
      </w:pPr>
      <w:r>
        <w:rPr>
          <w:b/>
          <w:sz w:val="20"/>
          <w:szCs w:val="20"/>
        </w:rPr>
        <w:t>Proje Yürütücüsü</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roofErr w:type="spellStart"/>
      <w:r>
        <w:rPr>
          <w:b/>
          <w:sz w:val="20"/>
          <w:szCs w:val="20"/>
        </w:rPr>
        <w:t>Bursiyer</w:t>
      </w:r>
      <w:proofErr w:type="spellEnd"/>
    </w:p>
    <w:tbl>
      <w:tblPr>
        <w:tblW w:w="4531" w:type="dxa"/>
        <w:jc w:val="right"/>
        <w:tblLook w:val="04A0" w:firstRow="1" w:lastRow="0" w:firstColumn="1" w:lastColumn="0" w:noHBand="0" w:noVBand="1"/>
      </w:tblPr>
      <w:tblGrid>
        <w:gridCol w:w="1902"/>
        <w:gridCol w:w="27"/>
        <w:gridCol w:w="2602"/>
      </w:tblGrid>
      <w:tr w:rsidR="004C6D0E" w:rsidRPr="00A511E9" w:rsidTr="004C6D0E">
        <w:trPr>
          <w:trHeight w:val="314"/>
          <w:jc w:val="right"/>
        </w:trPr>
        <w:tc>
          <w:tcPr>
            <w:tcW w:w="192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F2F2F2" w:themeFill="background1" w:themeFillShade="F2"/>
            <w:vAlign w:val="center"/>
          </w:tcPr>
          <w:p w:rsidR="004C6D0E" w:rsidRPr="00FE3B36" w:rsidRDefault="004C6D0E" w:rsidP="001B11A0">
            <w:pPr>
              <w:widowControl/>
              <w:autoSpaceDE w:val="0"/>
              <w:autoSpaceDN w:val="0"/>
              <w:adjustRightInd w:val="0"/>
              <w:spacing w:line="240" w:lineRule="auto"/>
              <w:jc w:val="right"/>
              <w:rPr>
                <w:rFonts w:ascii="Times New Roman" w:eastAsia="Times New Roman" w:hAnsi="Times New Roman" w:cs="Times New Roman"/>
                <w:b/>
                <w:bCs/>
                <w:color w:val="000000" w:themeColor="text1"/>
                <w:sz w:val="20"/>
                <w:szCs w:val="20"/>
              </w:rPr>
            </w:pPr>
            <w:r w:rsidRPr="00FE3B36">
              <w:rPr>
                <w:rFonts w:ascii="Times New Roman" w:eastAsia="Times New Roman" w:hAnsi="Times New Roman" w:cs="Times New Roman"/>
                <w:b/>
                <w:bCs/>
                <w:color w:val="000000" w:themeColor="text1"/>
                <w:sz w:val="20"/>
                <w:szCs w:val="20"/>
              </w:rPr>
              <w:t>Tarih:</w:t>
            </w:r>
          </w:p>
        </w:tc>
        <w:tc>
          <w:tcPr>
            <w:tcW w:w="260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4C6D0E" w:rsidRPr="00FE3B36" w:rsidRDefault="004C6D0E" w:rsidP="001B11A0">
            <w:pPr>
              <w:widowControl/>
              <w:autoSpaceDE w:val="0"/>
              <w:autoSpaceDN w:val="0"/>
              <w:adjustRightInd w:val="0"/>
              <w:spacing w:line="240" w:lineRule="auto"/>
              <w:rPr>
                <w:rFonts w:ascii="Times New Roman" w:eastAsia="Times New Roman" w:hAnsi="Times New Roman" w:cs="Times New Roman"/>
                <w:color w:val="000000" w:themeColor="text1"/>
                <w:sz w:val="20"/>
                <w:szCs w:val="20"/>
              </w:rPr>
            </w:pPr>
            <w:proofErr w:type="gramStart"/>
            <w:r w:rsidRPr="00FE3B36">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r w:rsidRPr="00FE3B36">
              <w:rPr>
                <w:rFonts w:ascii="Times New Roman" w:eastAsia="Times New Roman" w:hAnsi="Times New Roman" w:cs="Times New Roman"/>
                <w:color w:val="000000" w:themeColor="text1"/>
                <w:sz w:val="20"/>
                <w:szCs w:val="20"/>
              </w:rPr>
              <w:t>...</w:t>
            </w:r>
            <w:proofErr w:type="gramEnd"/>
            <w:r w:rsidRPr="00FE3B36">
              <w:rPr>
                <w:rFonts w:ascii="Times New Roman" w:eastAsia="Times New Roman" w:hAnsi="Times New Roman" w:cs="Times New Roman"/>
                <w:color w:val="000000" w:themeColor="text1"/>
                <w:sz w:val="20"/>
                <w:szCs w:val="20"/>
              </w:rPr>
              <w:t>/....../20.....</w:t>
            </w:r>
          </w:p>
        </w:tc>
      </w:tr>
      <w:tr w:rsidR="004C6D0E" w:rsidRPr="00FE3B36" w:rsidTr="004C6D0E">
        <w:trPr>
          <w:trHeight w:val="64"/>
          <w:jc w:val="right"/>
        </w:trPr>
        <w:tc>
          <w:tcPr>
            <w:tcW w:w="4531" w:type="dxa"/>
            <w:gridSpan w:val="3"/>
            <w:tcBorders>
              <w:top w:val="single" w:sz="4" w:space="0" w:color="7F7F7F" w:themeColor="text1" w:themeTint="80"/>
              <w:bottom w:val="single" w:sz="4" w:space="0" w:color="7F7F7F" w:themeColor="text1" w:themeTint="80"/>
            </w:tcBorders>
            <w:shd w:val="clear" w:color="auto" w:fill="auto"/>
          </w:tcPr>
          <w:p w:rsidR="004C6D0E" w:rsidRPr="00FE3B36" w:rsidRDefault="004C6D0E" w:rsidP="001B11A0">
            <w:pPr>
              <w:widowControl/>
              <w:autoSpaceDE w:val="0"/>
              <w:autoSpaceDN w:val="0"/>
              <w:adjustRightInd w:val="0"/>
              <w:spacing w:line="240" w:lineRule="auto"/>
              <w:rPr>
                <w:rFonts w:ascii="Times New Roman" w:eastAsia="Times New Roman" w:hAnsi="Times New Roman" w:cs="Times New Roman"/>
                <w:b/>
                <w:bCs/>
                <w:color w:val="0000FF"/>
                <w:sz w:val="8"/>
                <w:szCs w:val="8"/>
              </w:rPr>
            </w:pPr>
          </w:p>
        </w:tc>
      </w:tr>
      <w:tr w:rsidR="004C6D0E" w:rsidRPr="00A511E9" w:rsidTr="004C6D0E">
        <w:trPr>
          <w:trHeight w:val="1138"/>
          <w:jc w:val="right"/>
        </w:trPr>
        <w:tc>
          <w:tcPr>
            <w:tcW w:w="190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tcPr>
          <w:p w:rsidR="004C6D0E" w:rsidRPr="00FE3B36" w:rsidRDefault="004C6D0E" w:rsidP="001B11A0">
            <w:pPr>
              <w:widowControl/>
              <w:autoSpaceDE w:val="0"/>
              <w:autoSpaceDN w:val="0"/>
              <w:adjustRightInd w:val="0"/>
              <w:spacing w:line="240" w:lineRule="auto"/>
              <w:jc w:val="right"/>
              <w:rPr>
                <w:rFonts w:ascii="Times New Roman" w:eastAsia="Times New Roman" w:hAnsi="Times New Roman" w:cs="Times New Roman"/>
                <w:b/>
                <w:bCs/>
                <w:color w:val="0000FF"/>
                <w:sz w:val="20"/>
                <w:szCs w:val="20"/>
              </w:rPr>
            </w:pPr>
            <w:r>
              <w:rPr>
                <w:rFonts w:ascii="Times New Roman" w:eastAsia="Times New Roman" w:hAnsi="Times New Roman" w:cs="Times New Roman"/>
                <w:b/>
                <w:bCs/>
                <w:color w:val="000000" w:themeColor="text1"/>
                <w:sz w:val="20"/>
                <w:szCs w:val="20"/>
              </w:rPr>
              <w:t xml:space="preserve">Ad / </w:t>
            </w:r>
            <w:proofErr w:type="spellStart"/>
            <w:r>
              <w:rPr>
                <w:rFonts w:ascii="Times New Roman" w:eastAsia="Times New Roman" w:hAnsi="Times New Roman" w:cs="Times New Roman"/>
                <w:b/>
                <w:bCs/>
                <w:color w:val="000000" w:themeColor="text1"/>
                <w:sz w:val="20"/>
                <w:szCs w:val="20"/>
              </w:rPr>
              <w:t>Soyad</w:t>
            </w:r>
            <w:proofErr w:type="spellEnd"/>
            <w:r>
              <w:rPr>
                <w:rFonts w:ascii="Times New Roman" w:eastAsia="Times New Roman" w:hAnsi="Times New Roman" w:cs="Times New Roman"/>
                <w:b/>
                <w:bCs/>
                <w:color w:val="000000" w:themeColor="text1"/>
                <w:sz w:val="20"/>
                <w:szCs w:val="20"/>
              </w:rPr>
              <w:t xml:space="preserve"> / İmza</w:t>
            </w:r>
            <w:r w:rsidRPr="00FE3B36">
              <w:rPr>
                <w:rFonts w:ascii="Times New Roman" w:eastAsia="Times New Roman" w:hAnsi="Times New Roman" w:cs="Times New Roman"/>
                <w:b/>
                <w:bCs/>
                <w:color w:val="000000" w:themeColor="text1"/>
                <w:sz w:val="20"/>
                <w:szCs w:val="20"/>
              </w:rPr>
              <w:t>:</w:t>
            </w:r>
          </w:p>
        </w:tc>
        <w:tc>
          <w:tcPr>
            <w:tcW w:w="2629" w:type="dxa"/>
            <w:gridSpan w:val="2"/>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rsidR="004C6D0E" w:rsidRPr="00FE3B36" w:rsidRDefault="004C6D0E" w:rsidP="001B11A0">
            <w:pPr>
              <w:widowControl/>
              <w:autoSpaceDE w:val="0"/>
              <w:autoSpaceDN w:val="0"/>
              <w:adjustRightInd w:val="0"/>
              <w:spacing w:line="240" w:lineRule="auto"/>
              <w:rPr>
                <w:rFonts w:ascii="Times New Roman" w:eastAsia="Times New Roman" w:hAnsi="Times New Roman" w:cs="Times New Roman"/>
                <w:b/>
                <w:bCs/>
                <w:color w:val="0000FF"/>
                <w:sz w:val="20"/>
                <w:szCs w:val="20"/>
              </w:rPr>
            </w:pPr>
          </w:p>
        </w:tc>
      </w:tr>
    </w:tbl>
    <w:p w:rsidR="00F024C5" w:rsidRPr="0009352E" w:rsidRDefault="00F024C5" w:rsidP="00F024C5">
      <w:pPr>
        <w:jc w:val="both"/>
        <w:rPr>
          <w:b/>
          <w:sz w:val="20"/>
          <w:szCs w:val="20"/>
        </w:rPr>
      </w:pPr>
    </w:p>
    <w:p w:rsidR="00F024C5" w:rsidRPr="0009352E" w:rsidRDefault="00F024C5" w:rsidP="00F024C5">
      <w:pPr>
        <w:jc w:val="both"/>
        <w:rPr>
          <w:sz w:val="20"/>
          <w:szCs w:val="20"/>
        </w:rPr>
      </w:pPr>
    </w:p>
    <w:p w:rsidR="00F024C5" w:rsidRPr="0009352E" w:rsidRDefault="00F024C5" w:rsidP="00F024C5">
      <w:pPr>
        <w:jc w:val="both"/>
        <w:rPr>
          <w:sz w:val="20"/>
          <w:szCs w:val="20"/>
        </w:rPr>
      </w:pPr>
    </w:p>
    <w:p w:rsidR="00F024C5" w:rsidRPr="0009352E" w:rsidRDefault="00F024C5" w:rsidP="00F024C5">
      <w:pPr>
        <w:ind w:left="708"/>
        <w:jc w:val="both"/>
        <w:rPr>
          <w:sz w:val="20"/>
          <w:szCs w:val="20"/>
        </w:rPr>
      </w:pPr>
      <w:r w:rsidRPr="0009352E">
        <w:rPr>
          <w:sz w:val="20"/>
          <w:szCs w:val="20"/>
        </w:rPr>
        <w:tab/>
      </w:r>
    </w:p>
    <w:p w:rsidR="00F024C5" w:rsidRPr="0009352E" w:rsidRDefault="00F024C5" w:rsidP="00F024C5">
      <w:pPr>
        <w:jc w:val="both"/>
        <w:rPr>
          <w:b/>
          <w:sz w:val="20"/>
          <w:szCs w:val="20"/>
        </w:rPr>
      </w:pPr>
      <w:r w:rsidRPr="0009352E">
        <w:rPr>
          <w:b/>
          <w:sz w:val="20"/>
          <w:szCs w:val="20"/>
        </w:rPr>
        <w:t xml:space="preserve">           </w:t>
      </w:r>
    </w:p>
    <w:p w:rsidR="00F024C5" w:rsidRPr="0009352E" w:rsidRDefault="00F024C5" w:rsidP="00F024C5">
      <w:pPr>
        <w:jc w:val="both"/>
        <w:rPr>
          <w:color w:val="A6A6A6"/>
          <w:sz w:val="20"/>
          <w:szCs w:val="20"/>
        </w:rPr>
      </w:pPr>
    </w:p>
    <w:p w:rsidR="00F024C5" w:rsidRPr="0009352E" w:rsidRDefault="00F024C5" w:rsidP="00F024C5">
      <w:pPr>
        <w:jc w:val="both"/>
        <w:rPr>
          <w:color w:val="A6A6A6"/>
          <w:sz w:val="20"/>
          <w:szCs w:val="20"/>
        </w:rPr>
      </w:pPr>
    </w:p>
    <w:p w:rsidR="00F024C5" w:rsidRPr="0009352E" w:rsidRDefault="00F024C5" w:rsidP="00F024C5">
      <w:pPr>
        <w:jc w:val="both"/>
        <w:rPr>
          <w:color w:val="A6A6A6"/>
          <w:sz w:val="20"/>
          <w:szCs w:val="20"/>
        </w:rPr>
      </w:pPr>
    </w:p>
    <w:p w:rsidR="00F024C5" w:rsidRPr="0009352E" w:rsidRDefault="00F024C5" w:rsidP="00F024C5">
      <w:pPr>
        <w:ind w:left="360"/>
        <w:jc w:val="both"/>
        <w:rPr>
          <w:b/>
          <w:sz w:val="20"/>
          <w:szCs w:val="20"/>
        </w:rPr>
      </w:pPr>
      <w:r w:rsidRPr="0009352E">
        <w:rPr>
          <w:b/>
          <w:bCs/>
          <w:sz w:val="20"/>
          <w:szCs w:val="20"/>
        </w:rPr>
        <w:tab/>
      </w:r>
    </w:p>
    <w:p w:rsidR="001E5476" w:rsidRPr="001E5476" w:rsidRDefault="001E5476" w:rsidP="001E5476">
      <w:pPr>
        <w:rPr>
          <w:rFonts w:asciiTheme="majorBidi" w:hAnsiTheme="majorBidi" w:cstheme="majorBidi"/>
        </w:rPr>
      </w:pPr>
    </w:p>
    <w:p w:rsidR="001E5476" w:rsidRPr="001E5476" w:rsidRDefault="001E5476" w:rsidP="001E5476">
      <w:pPr>
        <w:rPr>
          <w:rFonts w:asciiTheme="majorBidi" w:hAnsiTheme="majorBidi" w:cstheme="majorBidi"/>
          <w:sz w:val="6"/>
          <w:szCs w:val="6"/>
        </w:rPr>
      </w:pPr>
    </w:p>
    <w:p w:rsidR="001E5476" w:rsidRPr="001E5476" w:rsidRDefault="001E5476" w:rsidP="001E5476">
      <w:pPr>
        <w:rPr>
          <w:rFonts w:asciiTheme="majorBidi" w:hAnsiTheme="majorBidi" w:cstheme="majorBidi"/>
          <w:sz w:val="6"/>
          <w:szCs w:val="6"/>
        </w:rPr>
      </w:pPr>
    </w:p>
    <w:sectPr w:rsidR="001E5476" w:rsidRPr="001E5476"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7B" w:rsidRDefault="0051177B">
      <w:pPr>
        <w:spacing w:line="240" w:lineRule="auto"/>
      </w:pPr>
      <w:r>
        <w:separator/>
      </w:r>
    </w:p>
  </w:endnote>
  <w:endnote w:type="continuationSeparator" w:id="0">
    <w:p w:rsidR="0051177B" w:rsidRDefault="00511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7B" w:rsidRDefault="0051177B">
      <w:pPr>
        <w:spacing w:line="240" w:lineRule="auto"/>
      </w:pPr>
      <w:r>
        <w:separator/>
      </w:r>
    </w:p>
  </w:footnote>
  <w:footnote w:type="continuationSeparator" w:id="0">
    <w:p w:rsidR="0051177B" w:rsidRDefault="00511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F0" w:rsidRDefault="00550DF0" w:rsidP="00D37D64">
    <w:pPr>
      <w:pStyle w:val="stBilgi"/>
      <w:rPr>
        <w:sz w:val="4"/>
        <w:szCs w:val="4"/>
      </w:rPr>
    </w:pPr>
  </w:p>
  <w:p w:rsidR="007C313E" w:rsidRDefault="007C313E" w:rsidP="00D37D64">
    <w:pPr>
      <w:pStyle w:val="stBilgi"/>
      <w:rPr>
        <w:sz w:val="4"/>
        <w:szCs w:val="4"/>
      </w:rPr>
    </w:pPr>
  </w:p>
  <w:p w:rsidR="007C313E" w:rsidRDefault="007C313E" w:rsidP="00D37D64">
    <w:pPr>
      <w:pStyle w:val="stBilgi"/>
      <w:rPr>
        <w:sz w:val="4"/>
        <w:szCs w:val="4"/>
      </w:rPr>
    </w:pPr>
  </w:p>
  <w:p w:rsidR="00726D05" w:rsidRDefault="00726D05" w:rsidP="00D37D64">
    <w:pPr>
      <w:pStyle w:val="stBilgi"/>
      <w:rPr>
        <w:sz w:val="4"/>
        <w:szCs w:val="4"/>
      </w:rPr>
    </w:pPr>
  </w:p>
  <w:p w:rsidR="007C313E" w:rsidRDefault="007C313E" w:rsidP="00D37D64">
    <w:pPr>
      <w:pStyle w:val="stBilgi"/>
      <w:rPr>
        <w:sz w:val="4"/>
        <w:szCs w:val="4"/>
      </w:rPr>
    </w:pPr>
  </w:p>
  <w:p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0A29EF4C" wp14:editId="05CDFC5F">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Default="00D37D64" w:rsidP="00D37D64">
                          <w:pPr>
                            <w:shd w:val="clear" w:color="auto" w:fill="FFFFFF" w:themeFill="background1"/>
                            <w:tabs>
                              <w:tab w:val="left" w:pos="1425"/>
                            </w:tabs>
                            <w:spacing w:line="240" w:lineRule="auto"/>
                            <w:ind w:left="-426"/>
                            <w:jc w:val="center"/>
                            <w:rPr>
                              <w:rFonts w:ascii="Times New Roman" w:eastAsia="Times New Roman" w:hAnsi="Times New Roman" w:cs="Times New Roman"/>
                              <w:b/>
                              <w:color w:val="1C4587"/>
                              <w:sz w:val="20"/>
                              <w:szCs w:val="20"/>
                            </w:rPr>
                          </w:pPr>
                          <w:r w:rsidRPr="00F2354E">
                            <w:rPr>
                              <w:rFonts w:ascii="Times New Roman" w:eastAsia="Times New Roman" w:hAnsi="Times New Roman" w:cs="Times New Roman"/>
                              <w:b/>
                              <w:color w:val="1C4587"/>
                              <w:sz w:val="20"/>
                              <w:szCs w:val="20"/>
                            </w:rPr>
                            <w:t>SAKARYA ÜNİVERSİTESİ</w:t>
                          </w:r>
                        </w:p>
                        <w:p w:rsidR="00F024C5" w:rsidRPr="00F2354E" w:rsidRDefault="00F024C5" w:rsidP="00D37D64">
                          <w:pPr>
                            <w:shd w:val="clear" w:color="auto" w:fill="FFFFFF" w:themeFill="background1"/>
                            <w:tabs>
                              <w:tab w:val="left" w:pos="1425"/>
                            </w:tabs>
                            <w:spacing w:line="240" w:lineRule="auto"/>
                            <w:ind w:left="-426"/>
                            <w:jc w:val="center"/>
                            <w:rPr>
                              <w:sz w:val="16"/>
                              <w:szCs w:val="16"/>
                            </w:rPr>
                          </w:pPr>
                        </w:p>
                        <w:p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9EF4C"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Default="00D37D64" w:rsidP="00D37D64">
                    <w:pPr>
                      <w:shd w:val="clear" w:color="auto" w:fill="FFFFFF" w:themeFill="background1"/>
                      <w:tabs>
                        <w:tab w:val="left" w:pos="1425"/>
                      </w:tabs>
                      <w:spacing w:line="240" w:lineRule="auto"/>
                      <w:ind w:left="-426"/>
                      <w:jc w:val="center"/>
                      <w:rPr>
                        <w:rFonts w:ascii="Times New Roman" w:eastAsia="Times New Roman" w:hAnsi="Times New Roman" w:cs="Times New Roman"/>
                        <w:b/>
                        <w:color w:val="1C4587"/>
                        <w:sz w:val="20"/>
                        <w:szCs w:val="20"/>
                      </w:rPr>
                    </w:pPr>
                    <w:r w:rsidRPr="00F2354E">
                      <w:rPr>
                        <w:rFonts w:ascii="Times New Roman" w:eastAsia="Times New Roman" w:hAnsi="Times New Roman" w:cs="Times New Roman"/>
                        <w:b/>
                        <w:color w:val="1C4587"/>
                        <w:sz w:val="20"/>
                        <w:szCs w:val="20"/>
                      </w:rPr>
                      <w:t>SAKARYA ÜNİVERSİTESİ</w:t>
                    </w:r>
                  </w:p>
                  <w:p w:rsidR="00F024C5" w:rsidRPr="00F2354E" w:rsidRDefault="00F024C5" w:rsidP="00D37D64">
                    <w:pPr>
                      <w:shd w:val="clear" w:color="auto" w:fill="FFFFFF" w:themeFill="background1"/>
                      <w:tabs>
                        <w:tab w:val="left" w:pos="1425"/>
                      </w:tabs>
                      <w:spacing w:line="240" w:lineRule="auto"/>
                      <w:ind w:left="-426"/>
                      <w:jc w:val="center"/>
                      <w:rPr>
                        <w:sz w:val="16"/>
                        <w:szCs w:val="16"/>
                      </w:rPr>
                    </w:pP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4A7747" w:rsidRPr="00D37D64" w:rsidTr="00060EB5">
      <w:trPr>
        <w:trHeight w:val="561"/>
        <w:jc w:val="center"/>
      </w:trPr>
      <w:tc>
        <w:tcPr>
          <w:tcW w:w="1149" w:type="pct"/>
          <w:vMerge w:val="restart"/>
          <w:shd w:val="clear" w:color="auto" w:fill="auto"/>
        </w:tcPr>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0226D6" w:rsidRDefault="000226D6" w:rsidP="004A7747">
          <w:pPr>
            <w:rPr>
              <w:rFonts w:asciiTheme="majorBidi" w:hAnsiTheme="majorBidi" w:cstheme="majorBidi"/>
              <w:sz w:val="4"/>
              <w:szCs w:val="4"/>
            </w:rPr>
          </w:pPr>
        </w:p>
        <w:p w:rsidR="004A7747" w:rsidRPr="00D37D64" w:rsidRDefault="004A7747" w:rsidP="004A7747">
          <w:pPr>
            <w:rPr>
              <w:rFonts w:asciiTheme="majorBidi" w:hAnsiTheme="majorBidi" w:cstheme="majorBidi"/>
              <w:sz w:val="4"/>
              <w:szCs w:val="4"/>
            </w:rPr>
          </w:pPr>
          <w:r w:rsidRPr="00D37D64">
            <w:rPr>
              <w:rFonts w:asciiTheme="majorBidi" w:hAnsiTheme="majorBidi" w:cstheme="majorBidi"/>
              <w:noProof/>
            </w:rPr>
            <w:drawing>
              <wp:inline distT="0" distB="0" distL="0" distR="0">
                <wp:extent cx="1365885" cy="4953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rsidR="004A7747" w:rsidRPr="00D37D64" w:rsidRDefault="004A7747" w:rsidP="004A7747">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00.BAP</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09</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1</w:t>
          </w:r>
        </w:p>
      </w:tc>
    </w:tr>
    <w:tr w:rsidR="004A7747" w:rsidRPr="00D37D64" w:rsidTr="00060EB5">
      <w:trPr>
        <w:trHeight w:val="255"/>
        <w:jc w:val="center"/>
      </w:trPr>
      <w:tc>
        <w:tcPr>
          <w:tcW w:w="1149" w:type="pct"/>
          <w:vMerge/>
          <w:shd w:val="clear" w:color="auto" w:fill="auto"/>
        </w:tcPr>
        <w:p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rsidR="004A7747" w:rsidRDefault="00F024C5" w:rsidP="004A7747">
          <w:pPr>
            <w:jc w:val="center"/>
            <w:rPr>
              <w:rFonts w:asciiTheme="majorBidi" w:hAnsiTheme="majorBidi" w:cstheme="majorBidi"/>
              <w:b/>
              <w:bCs/>
              <w:color w:val="2F5496" w:themeColor="accent5" w:themeShade="BF"/>
              <w:sz w:val="20"/>
              <w:szCs w:val="36"/>
            </w:rPr>
          </w:pPr>
          <w:r w:rsidRPr="00F024C5">
            <w:rPr>
              <w:rFonts w:asciiTheme="majorBidi" w:hAnsiTheme="majorBidi" w:cstheme="majorBidi"/>
              <w:b/>
              <w:bCs/>
              <w:color w:val="2F5496" w:themeColor="accent5" w:themeShade="BF"/>
              <w:sz w:val="20"/>
              <w:szCs w:val="36"/>
            </w:rPr>
            <w:t>BİLİMSEL ARAŞTIRMA PROJELERİ KOORDİNATÖRLÜĞÜ</w:t>
          </w:r>
        </w:p>
        <w:p w:rsidR="00F024C5" w:rsidRPr="00F024C5" w:rsidRDefault="00F024C5" w:rsidP="004A7747">
          <w:pPr>
            <w:jc w:val="center"/>
            <w:rPr>
              <w:rFonts w:asciiTheme="majorBidi" w:hAnsiTheme="majorBidi" w:cstheme="majorBidi"/>
              <w:b/>
              <w:bCs/>
              <w:color w:val="2F5496" w:themeColor="accent5" w:themeShade="BF"/>
              <w:sz w:val="36"/>
              <w:szCs w:val="36"/>
            </w:rPr>
          </w:pPr>
          <w:r w:rsidRPr="00CA2F21">
            <w:rPr>
              <w:rFonts w:asciiTheme="majorBidi" w:hAnsiTheme="majorBidi" w:cstheme="majorBidi"/>
              <w:b/>
              <w:bCs/>
              <w:color w:val="2F5496" w:themeColor="accent5" w:themeShade="BF"/>
              <w:sz w:val="28"/>
              <w:szCs w:val="36"/>
            </w:rPr>
            <w:t>BURSİYER ÇALIŞTIRMA SÖZLEŞMESİ</w:t>
          </w:r>
        </w:p>
      </w:tc>
      <w:tc>
        <w:tcPr>
          <w:tcW w:w="1081" w:type="pct"/>
          <w:shd w:val="clear" w:color="auto" w:fill="auto"/>
          <w:noWrap/>
        </w:tcPr>
        <w:p w:rsidR="004A7747" w:rsidRPr="00F81F60" w:rsidRDefault="004A7747" w:rsidP="004A7747">
          <w:pPr>
            <w:jc w:val="right"/>
            <w:rPr>
              <w:rFonts w:asciiTheme="majorBidi" w:eastAsia="Times New Roman" w:hAnsiTheme="majorBidi" w:cstheme="majorBidi"/>
              <w:b/>
              <w:color w:val="1C4587"/>
              <w:sz w:val="8"/>
              <w:szCs w:val="8"/>
            </w:rPr>
          </w:pPr>
        </w:p>
        <w:p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236EA5">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236EA5">
            <w:rPr>
              <w:rFonts w:asciiTheme="majorBidi" w:hAnsiTheme="majorBidi" w:cstheme="majorBidi"/>
              <w:noProof/>
              <w:sz w:val="18"/>
              <w:szCs w:val="18"/>
            </w:rPr>
            <w:t>2</w:t>
          </w:r>
          <w:r w:rsidRPr="00D37D64">
            <w:rPr>
              <w:rFonts w:asciiTheme="majorBidi" w:hAnsiTheme="majorBidi" w:cstheme="majorBidi"/>
              <w:sz w:val="18"/>
              <w:szCs w:val="18"/>
            </w:rPr>
            <w:fldChar w:fldCharType="end"/>
          </w:r>
        </w:p>
      </w:tc>
    </w:tr>
  </w:tbl>
  <w:p w:rsidR="006D25E0" w:rsidRDefault="006D25E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5"/>
    <w:rsid w:val="0001789F"/>
    <w:rsid w:val="000226D6"/>
    <w:rsid w:val="00042443"/>
    <w:rsid w:val="000529E2"/>
    <w:rsid w:val="0006215A"/>
    <w:rsid w:val="00070FE0"/>
    <w:rsid w:val="0008778E"/>
    <w:rsid w:val="000A0A9B"/>
    <w:rsid w:val="000B19D9"/>
    <w:rsid w:val="000B6778"/>
    <w:rsid w:val="000D51A8"/>
    <w:rsid w:val="000F05F2"/>
    <w:rsid w:val="00142CC3"/>
    <w:rsid w:val="00153252"/>
    <w:rsid w:val="001A0919"/>
    <w:rsid w:val="001D4F34"/>
    <w:rsid w:val="001E459C"/>
    <w:rsid w:val="001E5476"/>
    <w:rsid w:val="001F2B17"/>
    <w:rsid w:val="00202784"/>
    <w:rsid w:val="00205DB8"/>
    <w:rsid w:val="00207A3B"/>
    <w:rsid w:val="00236EA5"/>
    <w:rsid w:val="002733A4"/>
    <w:rsid w:val="00275AD3"/>
    <w:rsid w:val="00281CA3"/>
    <w:rsid w:val="002B077C"/>
    <w:rsid w:val="002B24B9"/>
    <w:rsid w:val="002C2EE0"/>
    <w:rsid w:val="00304AFE"/>
    <w:rsid w:val="00307362"/>
    <w:rsid w:val="0032172D"/>
    <w:rsid w:val="00343FA9"/>
    <w:rsid w:val="00345C55"/>
    <w:rsid w:val="00347933"/>
    <w:rsid w:val="00381825"/>
    <w:rsid w:val="0039052F"/>
    <w:rsid w:val="00392C28"/>
    <w:rsid w:val="003A1BB9"/>
    <w:rsid w:val="003A2A11"/>
    <w:rsid w:val="003B563F"/>
    <w:rsid w:val="003E325B"/>
    <w:rsid w:val="003E657B"/>
    <w:rsid w:val="00411833"/>
    <w:rsid w:val="00420D7C"/>
    <w:rsid w:val="00424115"/>
    <w:rsid w:val="0043450C"/>
    <w:rsid w:val="004367F8"/>
    <w:rsid w:val="0045326A"/>
    <w:rsid w:val="00455236"/>
    <w:rsid w:val="00475429"/>
    <w:rsid w:val="00485824"/>
    <w:rsid w:val="00493A09"/>
    <w:rsid w:val="00496708"/>
    <w:rsid w:val="004A7747"/>
    <w:rsid w:val="004B46E7"/>
    <w:rsid w:val="004C6D0E"/>
    <w:rsid w:val="0051107C"/>
    <w:rsid w:val="0051177B"/>
    <w:rsid w:val="0052442F"/>
    <w:rsid w:val="00550DF0"/>
    <w:rsid w:val="005659F0"/>
    <w:rsid w:val="0058002A"/>
    <w:rsid w:val="00586947"/>
    <w:rsid w:val="005E5063"/>
    <w:rsid w:val="00602A88"/>
    <w:rsid w:val="00610358"/>
    <w:rsid w:val="00635025"/>
    <w:rsid w:val="0064243D"/>
    <w:rsid w:val="0064244A"/>
    <w:rsid w:val="0068193A"/>
    <w:rsid w:val="006919C7"/>
    <w:rsid w:val="006A78D5"/>
    <w:rsid w:val="006D25E0"/>
    <w:rsid w:val="006F5D24"/>
    <w:rsid w:val="006F63DD"/>
    <w:rsid w:val="00706B90"/>
    <w:rsid w:val="00707F4A"/>
    <w:rsid w:val="00715063"/>
    <w:rsid w:val="0071550F"/>
    <w:rsid w:val="00726D05"/>
    <w:rsid w:val="007513B0"/>
    <w:rsid w:val="00761D79"/>
    <w:rsid w:val="00774F16"/>
    <w:rsid w:val="0078419F"/>
    <w:rsid w:val="00791199"/>
    <w:rsid w:val="007C313E"/>
    <w:rsid w:val="007C6A0C"/>
    <w:rsid w:val="007E6408"/>
    <w:rsid w:val="00815E5C"/>
    <w:rsid w:val="00822756"/>
    <w:rsid w:val="00840FBD"/>
    <w:rsid w:val="00842195"/>
    <w:rsid w:val="00857954"/>
    <w:rsid w:val="00860799"/>
    <w:rsid w:val="00860C7E"/>
    <w:rsid w:val="00880735"/>
    <w:rsid w:val="00897C3A"/>
    <w:rsid w:val="008C29A5"/>
    <w:rsid w:val="008D6641"/>
    <w:rsid w:val="008E2BFA"/>
    <w:rsid w:val="008E5DAB"/>
    <w:rsid w:val="00916FF7"/>
    <w:rsid w:val="00924457"/>
    <w:rsid w:val="00926B3D"/>
    <w:rsid w:val="00961DB3"/>
    <w:rsid w:val="009728E8"/>
    <w:rsid w:val="00982F44"/>
    <w:rsid w:val="00993E2B"/>
    <w:rsid w:val="009971E5"/>
    <w:rsid w:val="009C15B6"/>
    <w:rsid w:val="009C4727"/>
    <w:rsid w:val="009D4348"/>
    <w:rsid w:val="009D5535"/>
    <w:rsid w:val="00A101D1"/>
    <w:rsid w:val="00A11AA9"/>
    <w:rsid w:val="00A15E0A"/>
    <w:rsid w:val="00A4409D"/>
    <w:rsid w:val="00A44682"/>
    <w:rsid w:val="00A66620"/>
    <w:rsid w:val="00A743A1"/>
    <w:rsid w:val="00A81794"/>
    <w:rsid w:val="00A94B90"/>
    <w:rsid w:val="00A96E5A"/>
    <w:rsid w:val="00AA0571"/>
    <w:rsid w:val="00AA26C6"/>
    <w:rsid w:val="00AC72F1"/>
    <w:rsid w:val="00AC772C"/>
    <w:rsid w:val="00AE1414"/>
    <w:rsid w:val="00AF6729"/>
    <w:rsid w:val="00B0447D"/>
    <w:rsid w:val="00B06DEB"/>
    <w:rsid w:val="00B2516D"/>
    <w:rsid w:val="00B35379"/>
    <w:rsid w:val="00B96933"/>
    <w:rsid w:val="00BD1C9D"/>
    <w:rsid w:val="00C01E7A"/>
    <w:rsid w:val="00C01F39"/>
    <w:rsid w:val="00C06755"/>
    <w:rsid w:val="00C16301"/>
    <w:rsid w:val="00C27A77"/>
    <w:rsid w:val="00C3481D"/>
    <w:rsid w:val="00C40973"/>
    <w:rsid w:val="00C52136"/>
    <w:rsid w:val="00CA25BF"/>
    <w:rsid w:val="00CA2F21"/>
    <w:rsid w:val="00CD2800"/>
    <w:rsid w:val="00CE1405"/>
    <w:rsid w:val="00CE4422"/>
    <w:rsid w:val="00CF4B22"/>
    <w:rsid w:val="00D031E0"/>
    <w:rsid w:val="00D115E5"/>
    <w:rsid w:val="00D21C2A"/>
    <w:rsid w:val="00D27FC8"/>
    <w:rsid w:val="00D37D64"/>
    <w:rsid w:val="00D42280"/>
    <w:rsid w:val="00D52085"/>
    <w:rsid w:val="00D54957"/>
    <w:rsid w:val="00D63C65"/>
    <w:rsid w:val="00D70629"/>
    <w:rsid w:val="00D85353"/>
    <w:rsid w:val="00D931CB"/>
    <w:rsid w:val="00DB619B"/>
    <w:rsid w:val="00DC5294"/>
    <w:rsid w:val="00DD7947"/>
    <w:rsid w:val="00DE733C"/>
    <w:rsid w:val="00E2391D"/>
    <w:rsid w:val="00E2462E"/>
    <w:rsid w:val="00E24B4E"/>
    <w:rsid w:val="00E53CF7"/>
    <w:rsid w:val="00E641D8"/>
    <w:rsid w:val="00E6557A"/>
    <w:rsid w:val="00E6655E"/>
    <w:rsid w:val="00E77353"/>
    <w:rsid w:val="00E9085A"/>
    <w:rsid w:val="00E92ADA"/>
    <w:rsid w:val="00E9755D"/>
    <w:rsid w:val="00EA1C75"/>
    <w:rsid w:val="00EA49FF"/>
    <w:rsid w:val="00ED2A45"/>
    <w:rsid w:val="00ED3E3C"/>
    <w:rsid w:val="00F01600"/>
    <w:rsid w:val="00F024C5"/>
    <w:rsid w:val="00F07C82"/>
    <w:rsid w:val="00F10AD4"/>
    <w:rsid w:val="00F2091E"/>
    <w:rsid w:val="00F2354E"/>
    <w:rsid w:val="00F41B98"/>
    <w:rsid w:val="00F50457"/>
    <w:rsid w:val="00F64751"/>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DF3BE"/>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Sau</cp:lastModifiedBy>
  <cp:revision>8</cp:revision>
  <cp:lastPrinted>2021-06-30T10:55:00Z</cp:lastPrinted>
  <dcterms:created xsi:type="dcterms:W3CDTF">2021-10-13T10:43:00Z</dcterms:created>
  <dcterms:modified xsi:type="dcterms:W3CDTF">2021-10-18T11:30:00Z</dcterms:modified>
</cp:coreProperties>
</file>